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DC" w:rsidRPr="008169E4" w:rsidRDefault="008D3B9D" w:rsidP="00E329DC">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Auténtica integración curricular de las TIC en la construcción de conocimiento</w:t>
      </w:r>
    </w:p>
    <w:bookmarkEnd w:id="0"/>
    <w:p w:rsidR="00E329DC" w:rsidRPr="008169E4" w:rsidRDefault="00E329DC" w:rsidP="00185AE3">
      <w:pPr>
        <w:spacing w:after="0" w:line="240" w:lineRule="auto"/>
        <w:jc w:val="both"/>
        <w:rPr>
          <w:rFonts w:ascii="Times New Roman" w:hAnsi="Times New Roman" w:cs="Times New Roman"/>
          <w:sz w:val="24"/>
          <w:szCs w:val="24"/>
        </w:rPr>
      </w:pPr>
    </w:p>
    <w:p w:rsidR="00185AE3" w:rsidRPr="008169E4" w:rsidRDefault="00893EDA" w:rsidP="00185AE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El tema de la construcción del conocimiento sin duda alguna es un tema que prácticamente se habla a nivel transversal en distintos contextos, momentos, y hasta lugares académicos. De esta manera los docentes han venido cambiando sus formar del quehacer en el aula, rompiendo los paradigmas de la enseñanza-aprendizaje, preguntándose cada momento educativo ya mucho más consciente en el qué, el cómo, el por qué y el para qué enseñar. En este sentido, </w:t>
      </w:r>
      <w:r w:rsidR="00185AE3" w:rsidRPr="008169E4">
        <w:rPr>
          <w:rFonts w:ascii="Times New Roman" w:hAnsi="Times New Roman" w:cs="Times New Roman"/>
          <w:sz w:val="24"/>
          <w:szCs w:val="24"/>
        </w:rPr>
        <w:t>el proceso de enseñanza-aprendizaje cada vez se debe hacer mucho más auténtico, apoyándose de los de instrumentos como los que ofrecen las TIC</w:t>
      </w:r>
      <w:r w:rsidR="00781C94" w:rsidRPr="008169E4">
        <w:rPr>
          <w:rFonts w:ascii="Times New Roman" w:hAnsi="Times New Roman" w:cs="Times New Roman"/>
          <w:sz w:val="24"/>
          <w:szCs w:val="24"/>
        </w:rPr>
        <w:t xml:space="preserve"> integradas al currículo</w:t>
      </w:r>
      <w:r w:rsidR="00185AE3" w:rsidRPr="008169E4">
        <w:rPr>
          <w:rFonts w:ascii="Times New Roman" w:hAnsi="Times New Roman" w:cs="Times New Roman"/>
          <w:sz w:val="24"/>
          <w:szCs w:val="24"/>
        </w:rPr>
        <w:t xml:space="preserve"> para una permanente interconexión, comunicación e inter</w:t>
      </w:r>
      <w:r w:rsidR="00382057" w:rsidRPr="008169E4">
        <w:rPr>
          <w:rFonts w:ascii="Times New Roman" w:hAnsi="Times New Roman" w:cs="Times New Roman"/>
          <w:sz w:val="24"/>
          <w:szCs w:val="24"/>
        </w:rPr>
        <w:t>cambio de información</w:t>
      </w:r>
      <w:r w:rsidR="00781C94" w:rsidRPr="008169E4">
        <w:rPr>
          <w:rFonts w:ascii="Times New Roman" w:hAnsi="Times New Roman" w:cs="Times New Roman"/>
          <w:sz w:val="24"/>
          <w:szCs w:val="24"/>
        </w:rPr>
        <w:t xml:space="preserve"> en una nueva educación</w:t>
      </w:r>
      <w:r w:rsidR="00382057" w:rsidRPr="008169E4">
        <w:rPr>
          <w:rFonts w:ascii="Times New Roman" w:hAnsi="Times New Roman" w:cs="Times New Roman"/>
          <w:sz w:val="24"/>
          <w:szCs w:val="24"/>
        </w:rPr>
        <w:t>.</w:t>
      </w:r>
    </w:p>
    <w:p w:rsidR="002F6D7C" w:rsidRPr="008169E4" w:rsidRDefault="002F6D7C" w:rsidP="00185AE3">
      <w:pPr>
        <w:spacing w:after="0" w:line="240" w:lineRule="auto"/>
        <w:jc w:val="both"/>
        <w:rPr>
          <w:rFonts w:ascii="Times New Roman" w:hAnsi="Times New Roman" w:cs="Times New Roman"/>
          <w:sz w:val="24"/>
          <w:szCs w:val="24"/>
        </w:rPr>
      </w:pPr>
    </w:p>
    <w:p w:rsidR="002F6D7C" w:rsidRPr="008169E4" w:rsidRDefault="002F6D7C" w:rsidP="002F6D7C">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Con las TIC, la educación está cobrando mucha más relevancia como actividad cuya función es el desarrollo de la capacidad de manejar críticamente la información, e incluso de participar en la creación de los nuevos significados. Se refiere a la educación en un sentido amplio. No sólo a la educación formal, </w:t>
      </w:r>
      <w:r w:rsidRPr="008169E4">
        <w:rPr>
          <w:rFonts w:ascii="Times New Roman" w:hAnsi="Times New Roman" w:cs="Times New Roman"/>
          <w:sz w:val="24"/>
          <w:szCs w:val="24"/>
        </w:rPr>
        <w:t xml:space="preserve">sino </w:t>
      </w:r>
      <w:r w:rsidRPr="008169E4">
        <w:rPr>
          <w:rFonts w:ascii="Times New Roman" w:hAnsi="Times New Roman" w:cs="Times New Roman"/>
          <w:sz w:val="24"/>
          <w:szCs w:val="24"/>
        </w:rPr>
        <w:t xml:space="preserve">también a la educación no formal y, sobre todo, a la educación desde todos los ámbitos sociales. Por ello se pretende hacer un recorrido desde </w:t>
      </w:r>
      <w:r w:rsidRPr="008169E4">
        <w:rPr>
          <w:rFonts w:ascii="Times New Roman" w:hAnsi="Times New Roman" w:cs="Times New Roman"/>
          <w:sz w:val="24"/>
          <w:szCs w:val="24"/>
        </w:rPr>
        <w:t>la inclusión de las TIC en el currículo</w:t>
      </w:r>
      <w:r w:rsidRPr="008169E4">
        <w:rPr>
          <w:rFonts w:ascii="Times New Roman" w:hAnsi="Times New Roman" w:cs="Times New Roman"/>
          <w:sz w:val="24"/>
          <w:szCs w:val="24"/>
        </w:rPr>
        <w:t>;</w:t>
      </w:r>
      <w:r w:rsidR="007E3066">
        <w:rPr>
          <w:rFonts w:ascii="Times New Roman" w:hAnsi="Times New Roman" w:cs="Times New Roman"/>
          <w:sz w:val="24"/>
          <w:szCs w:val="24"/>
        </w:rPr>
        <w:t xml:space="preserve"> </w:t>
      </w:r>
      <w:r w:rsidR="007E3066" w:rsidRPr="008169E4">
        <w:rPr>
          <w:rFonts w:ascii="Times New Roman" w:hAnsi="Times New Roman" w:cs="Times New Roman"/>
          <w:sz w:val="24"/>
          <w:szCs w:val="24"/>
        </w:rPr>
        <w:t>la importancia de un cambio paradigmático en la metodología</w:t>
      </w:r>
      <w:r w:rsidR="00086B55">
        <w:rPr>
          <w:rFonts w:ascii="Times New Roman" w:hAnsi="Times New Roman" w:cs="Times New Roman"/>
          <w:sz w:val="24"/>
          <w:szCs w:val="24"/>
        </w:rPr>
        <w:t xml:space="preserve"> tradicional</w:t>
      </w:r>
      <w:r w:rsidR="007E3066">
        <w:rPr>
          <w:rFonts w:ascii="Times New Roman" w:hAnsi="Times New Roman" w:cs="Times New Roman"/>
          <w:sz w:val="24"/>
          <w:szCs w:val="24"/>
        </w:rPr>
        <w:t xml:space="preserve"> e inclusión de una pedagogía de la pregunta</w:t>
      </w:r>
      <w:r w:rsidR="007E3066" w:rsidRPr="008169E4">
        <w:rPr>
          <w:rFonts w:ascii="Times New Roman" w:hAnsi="Times New Roman" w:cs="Times New Roman"/>
          <w:sz w:val="24"/>
          <w:szCs w:val="24"/>
        </w:rPr>
        <w:t xml:space="preserve">; </w:t>
      </w:r>
      <w:r w:rsidRPr="008169E4">
        <w:rPr>
          <w:rFonts w:ascii="Times New Roman" w:hAnsi="Times New Roman" w:cs="Times New Roman"/>
          <w:sz w:val="24"/>
          <w:szCs w:val="24"/>
        </w:rPr>
        <w:t xml:space="preserve"> conocer el rol de los </w:t>
      </w:r>
      <w:r w:rsidRPr="008169E4">
        <w:rPr>
          <w:rFonts w:ascii="Times New Roman" w:hAnsi="Times New Roman" w:cs="Times New Roman"/>
          <w:sz w:val="24"/>
          <w:szCs w:val="24"/>
        </w:rPr>
        <w:t>estudiantes</w:t>
      </w:r>
      <w:r w:rsidR="007E3066">
        <w:rPr>
          <w:rFonts w:ascii="Times New Roman" w:hAnsi="Times New Roman" w:cs="Times New Roman"/>
          <w:sz w:val="24"/>
          <w:szCs w:val="24"/>
        </w:rPr>
        <w:t xml:space="preserve"> en los aprendizajes autónomo y colaborativo;</w:t>
      </w:r>
      <w:r w:rsidRPr="008169E4">
        <w:rPr>
          <w:rFonts w:ascii="Times New Roman" w:hAnsi="Times New Roman" w:cs="Times New Roman"/>
          <w:sz w:val="24"/>
          <w:szCs w:val="24"/>
        </w:rPr>
        <w:t xml:space="preserve"> </w:t>
      </w:r>
      <w:r w:rsidR="007E3066" w:rsidRPr="008169E4">
        <w:rPr>
          <w:rFonts w:ascii="Times New Roman" w:hAnsi="Times New Roman" w:cs="Times New Roman"/>
          <w:sz w:val="24"/>
          <w:szCs w:val="24"/>
        </w:rPr>
        <w:t>la buena recepción a las nuevas tecnologías</w:t>
      </w:r>
      <w:r w:rsidR="007E3066" w:rsidRPr="008169E4">
        <w:rPr>
          <w:rFonts w:ascii="Times New Roman" w:hAnsi="Times New Roman" w:cs="Times New Roman"/>
          <w:sz w:val="24"/>
          <w:szCs w:val="24"/>
        </w:rPr>
        <w:t xml:space="preserve"> </w:t>
      </w:r>
      <w:r w:rsidR="007E3066">
        <w:rPr>
          <w:rFonts w:ascii="Times New Roman" w:hAnsi="Times New Roman" w:cs="Times New Roman"/>
          <w:sz w:val="24"/>
          <w:szCs w:val="24"/>
        </w:rPr>
        <w:t xml:space="preserve">por parte de los </w:t>
      </w:r>
      <w:r w:rsidRPr="008169E4">
        <w:rPr>
          <w:rFonts w:ascii="Times New Roman" w:hAnsi="Times New Roman" w:cs="Times New Roman"/>
          <w:sz w:val="24"/>
          <w:szCs w:val="24"/>
        </w:rPr>
        <w:t>profesores y por últi</w:t>
      </w:r>
      <w:r w:rsidR="00EE16EB">
        <w:rPr>
          <w:rFonts w:ascii="Times New Roman" w:hAnsi="Times New Roman" w:cs="Times New Roman"/>
          <w:sz w:val="24"/>
          <w:szCs w:val="24"/>
        </w:rPr>
        <w:t>mo las posibilidades didácticas</w:t>
      </w:r>
      <w:r w:rsidRPr="008169E4">
        <w:rPr>
          <w:rFonts w:ascii="Times New Roman" w:hAnsi="Times New Roman" w:cs="Times New Roman"/>
          <w:sz w:val="24"/>
          <w:szCs w:val="24"/>
        </w:rPr>
        <w:t xml:space="preserve"> de las tecnologías de la información y la comunicación.</w:t>
      </w:r>
    </w:p>
    <w:p w:rsidR="002F6D7C" w:rsidRPr="008169E4" w:rsidRDefault="002F6D7C" w:rsidP="00185AE3">
      <w:pPr>
        <w:spacing w:after="0" w:line="240" w:lineRule="auto"/>
        <w:jc w:val="both"/>
        <w:rPr>
          <w:rFonts w:ascii="Times New Roman" w:hAnsi="Times New Roman" w:cs="Times New Roman"/>
          <w:sz w:val="24"/>
          <w:szCs w:val="24"/>
        </w:rPr>
      </w:pPr>
    </w:p>
    <w:p w:rsidR="00185AE3" w:rsidRPr="008169E4" w:rsidRDefault="00185AE3" w:rsidP="00185AE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Trabajar clases auténticas requiere de docentes que tengan una visión diferente a la enmarcada por un currículo</w:t>
      </w:r>
      <w:r w:rsidR="00E329DC" w:rsidRPr="008169E4">
        <w:rPr>
          <w:rFonts w:ascii="Times New Roman" w:hAnsi="Times New Roman" w:cs="Times New Roman"/>
          <w:sz w:val="24"/>
          <w:szCs w:val="24"/>
        </w:rPr>
        <w:t>,</w:t>
      </w:r>
      <w:r w:rsidRPr="008169E4">
        <w:rPr>
          <w:rFonts w:ascii="Times New Roman" w:hAnsi="Times New Roman" w:cs="Times New Roman"/>
          <w:sz w:val="24"/>
          <w:szCs w:val="24"/>
        </w:rPr>
        <w:t xml:space="preserve"> que advierte</w:t>
      </w:r>
      <w:r w:rsidR="00E329DC" w:rsidRPr="008169E4">
        <w:rPr>
          <w:rFonts w:ascii="Times New Roman" w:hAnsi="Times New Roman" w:cs="Times New Roman"/>
          <w:sz w:val="24"/>
          <w:szCs w:val="24"/>
        </w:rPr>
        <w:t>,</w:t>
      </w:r>
      <w:r w:rsidRPr="008169E4">
        <w:rPr>
          <w:rFonts w:ascii="Times New Roman" w:hAnsi="Times New Roman" w:cs="Times New Roman"/>
          <w:sz w:val="24"/>
          <w:szCs w:val="24"/>
        </w:rPr>
        <w:t xml:space="preserve"> se debe cumplir rigurosamente</w:t>
      </w:r>
      <w:r w:rsidR="00807267" w:rsidRPr="008169E4">
        <w:rPr>
          <w:rFonts w:ascii="Times New Roman" w:hAnsi="Times New Roman" w:cs="Times New Roman"/>
          <w:sz w:val="24"/>
          <w:szCs w:val="24"/>
        </w:rPr>
        <w:t xml:space="preserve"> para que los estudiantes salgan adelante</w:t>
      </w:r>
      <w:r w:rsidRPr="008169E4">
        <w:rPr>
          <w:rFonts w:ascii="Times New Roman" w:hAnsi="Times New Roman" w:cs="Times New Roman"/>
          <w:sz w:val="24"/>
          <w:szCs w:val="24"/>
        </w:rPr>
        <w:t xml:space="preserve">. </w:t>
      </w:r>
      <w:r w:rsidR="00807267" w:rsidRPr="008169E4">
        <w:rPr>
          <w:rFonts w:ascii="Times New Roman" w:hAnsi="Times New Roman" w:cs="Times New Roman"/>
          <w:sz w:val="24"/>
          <w:szCs w:val="24"/>
        </w:rPr>
        <w:t xml:space="preserve">Para </w:t>
      </w:r>
      <w:proofErr w:type="spellStart"/>
      <w:r w:rsidR="00807267" w:rsidRPr="008169E4">
        <w:rPr>
          <w:rFonts w:ascii="Times New Roman" w:hAnsi="Times New Roman" w:cs="Times New Roman"/>
          <w:sz w:val="24"/>
          <w:szCs w:val="24"/>
        </w:rPr>
        <w:t>Illich</w:t>
      </w:r>
      <w:proofErr w:type="spellEnd"/>
      <w:r w:rsidR="00807267" w:rsidRPr="008169E4">
        <w:rPr>
          <w:rFonts w:ascii="Times New Roman" w:hAnsi="Times New Roman" w:cs="Times New Roman"/>
          <w:sz w:val="24"/>
          <w:szCs w:val="24"/>
        </w:rPr>
        <w:t xml:space="preserve"> (1985)</w:t>
      </w:r>
      <w:r w:rsidR="00E329DC" w:rsidRPr="008169E4">
        <w:rPr>
          <w:rFonts w:ascii="Times New Roman" w:hAnsi="Times New Roman" w:cs="Times New Roman"/>
          <w:sz w:val="24"/>
          <w:szCs w:val="24"/>
        </w:rPr>
        <w:t>,</w:t>
      </w:r>
      <w:r w:rsidR="00807267" w:rsidRPr="008169E4">
        <w:rPr>
          <w:rFonts w:ascii="Times New Roman" w:hAnsi="Times New Roman" w:cs="Times New Roman"/>
          <w:sz w:val="24"/>
          <w:szCs w:val="24"/>
        </w:rPr>
        <w:t xml:space="preserve"> el currículo </w:t>
      </w:r>
      <w:r w:rsidR="006E7AE8" w:rsidRPr="008169E4">
        <w:rPr>
          <w:rFonts w:ascii="Times New Roman" w:hAnsi="Times New Roman" w:cs="Times New Roman"/>
          <w:sz w:val="24"/>
          <w:szCs w:val="24"/>
        </w:rPr>
        <w:t>transmite el mensaje que sólo a través de la escuela podrá el individuo prepararse para la vida; es muy difícil ir en</w:t>
      </w:r>
      <w:r w:rsidR="0043586C" w:rsidRPr="008169E4">
        <w:rPr>
          <w:rFonts w:ascii="Times New Roman" w:hAnsi="Times New Roman" w:cs="Times New Roman"/>
          <w:sz w:val="24"/>
          <w:szCs w:val="24"/>
        </w:rPr>
        <w:t xml:space="preserve"> </w:t>
      </w:r>
      <w:r w:rsidR="006E7AE8" w:rsidRPr="008169E4">
        <w:rPr>
          <w:rFonts w:ascii="Times New Roman" w:hAnsi="Times New Roman" w:cs="Times New Roman"/>
          <w:sz w:val="24"/>
          <w:szCs w:val="24"/>
        </w:rPr>
        <w:t>contra</w:t>
      </w:r>
      <w:r w:rsidR="0043586C" w:rsidRPr="008169E4">
        <w:rPr>
          <w:rFonts w:ascii="Times New Roman" w:hAnsi="Times New Roman" w:cs="Times New Roman"/>
          <w:sz w:val="24"/>
          <w:szCs w:val="24"/>
        </w:rPr>
        <w:t xml:space="preserve"> </w:t>
      </w:r>
      <w:r w:rsidR="006E7AE8" w:rsidRPr="008169E4">
        <w:rPr>
          <w:rFonts w:ascii="Times New Roman" w:hAnsi="Times New Roman" w:cs="Times New Roman"/>
          <w:sz w:val="24"/>
          <w:szCs w:val="24"/>
        </w:rPr>
        <w:t>de un sistema ya montado y</w:t>
      </w:r>
      <w:r w:rsidR="0043586C" w:rsidRPr="008169E4">
        <w:rPr>
          <w:rFonts w:ascii="Times New Roman" w:hAnsi="Times New Roman" w:cs="Times New Roman"/>
          <w:sz w:val="24"/>
          <w:szCs w:val="24"/>
        </w:rPr>
        <w:t xml:space="preserve"> </w:t>
      </w:r>
      <w:r w:rsidR="006E7AE8" w:rsidRPr="008169E4">
        <w:rPr>
          <w:rFonts w:ascii="Times New Roman" w:hAnsi="Times New Roman" w:cs="Times New Roman"/>
          <w:sz w:val="24"/>
          <w:szCs w:val="24"/>
        </w:rPr>
        <w:t>estructurado</w:t>
      </w:r>
      <w:r w:rsidR="0043586C" w:rsidRPr="008169E4">
        <w:rPr>
          <w:rFonts w:ascii="Times New Roman" w:hAnsi="Times New Roman" w:cs="Times New Roman"/>
          <w:sz w:val="24"/>
          <w:szCs w:val="24"/>
        </w:rPr>
        <w:t xml:space="preserve"> como para pensar en desescolarizar una sociedad, pero si </w:t>
      </w:r>
      <w:r w:rsidR="00E329DC" w:rsidRPr="008169E4">
        <w:rPr>
          <w:rFonts w:ascii="Times New Roman" w:hAnsi="Times New Roman" w:cs="Times New Roman"/>
          <w:sz w:val="24"/>
          <w:szCs w:val="24"/>
        </w:rPr>
        <w:t xml:space="preserve">se </w:t>
      </w:r>
      <w:r w:rsidR="0043586C" w:rsidRPr="008169E4">
        <w:rPr>
          <w:rFonts w:ascii="Times New Roman" w:hAnsi="Times New Roman" w:cs="Times New Roman"/>
          <w:sz w:val="24"/>
          <w:szCs w:val="24"/>
        </w:rPr>
        <w:t>podría</w:t>
      </w:r>
      <w:r w:rsidR="00E329DC" w:rsidRPr="008169E4">
        <w:rPr>
          <w:rFonts w:ascii="Times New Roman" w:hAnsi="Times New Roman" w:cs="Times New Roman"/>
          <w:sz w:val="24"/>
          <w:szCs w:val="24"/>
        </w:rPr>
        <w:t>n</w:t>
      </w:r>
      <w:r w:rsidR="0043586C" w:rsidRPr="008169E4">
        <w:rPr>
          <w:rFonts w:ascii="Times New Roman" w:hAnsi="Times New Roman" w:cs="Times New Roman"/>
          <w:sz w:val="24"/>
          <w:szCs w:val="24"/>
        </w:rPr>
        <w:t xml:space="preserve"> cambiar las prácticas en el aula construyendo el conocimiento a través de la pedagogía de la pregunta auténtica y real, guiando al estudiante a los objetivos que propone el currículo.</w:t>
      </w:r>
      <w:r w:rsidR="00E51954" w:rsidRPr="008169E4">
        <w:rPr>
          <w:rFonts w:ascii="Times New Roman" w:hAnsi="Times New Roman" w:cs="Times New Roman"/>
          <w:sz w:val="24"/>
          <w:szCs w:val="24"/>
        </w:rPr>
        <w:t xml:space="preserve"> </w:t>
      </w:r>
      <w:r w:rsidR="00E51954" w:rsidRPr="008169E4">
        <w:rPr>
          <w:rFonts w:ascii="Times New Roman" w:hAnsi="Times New Roman" w:cs="Times New Roman"/>
          <w:sz w:val="24"/>
          <w:szCs w:val="24"/>
        </w:rPr>
        <w:t>En este sentido, el papel del currículo debe cuidar que el contenido del programa sea descubierto, comprendido y transmitido de manera eficaz, y, al mismo tiempo, debe reconocer y alentar los intentos de los estudiantes para lograr una especialización independiente (Brown, 2001).</w:t>
      </w:r>
    </w:p>
    <w:p w:rsidR="00C17960" w:rsidRPr="008169E4" w:rsidRDefault="00C17960" w:rsidP="00185AE3">
      <w:pPr>
        <w:spacing w:after="0" w:line="240" w:lineRule="auto"/>
        <w:jc w:val="both"/>
        <w:rPr>
          <w:rFonts w:ascii="Times New Roman" w:hAnsi="Times New Roman" w:cs="Times New Roman"/>
          <w:sz w:val="24"/>
          <w:szCs w:val="24"/>
        </w:rPr>
      </w:pPr>
    </w:p>
    <w:p w:rsidR="004E24E9" w:rsidRPr="008169E4" w:rsidRDefault="002F6D7C" w:rsidP="00185AE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La</w:t>
      </w:r>
      <w:r w:rsidR="00C17960" w:rsidRPr="008169E4">
        <w:rPr>
          <w:rFonts w:ascii="Times New Roman" w:hAnsi="Times New Roman" w:cs="Times New Roman"/>
          <w:sz w:val="24"/>
          <w:szCs w:val="24"/>
        </w:rPr>
        <w:t xml:space="preserve"> pedagogía del discurso a través de las preguntas</w:t>
      </w:r>
      <w:r w:rsidR="0087311A" w:rsidRPr="008169E4">
        <w:rPr>
          <w:rFonts w:ascii="Times New Roman" w:hAnsi="Times New Roman" w:cs="Times New Roman"/>
          <w:sz w:val="24"/>
          <w:szCs w:val="24"/>
        </w:rPr>
        <w:t xml:space="preserve"> como bien lo expone</w:t>
      </w:r>
      <w:r w:rsidR="00C17960" w:rsidRPr="008169E4">
        <w:rPr>
          <w:rFonts w:ascii="Times New Roman" w:hAnsi="Times New Roman" w:cs="Times New Roman"/>
          <w:sz w:val="24"/>
          <w:szCs w:val="24"/>
        </w:rPr>
        <w:t xml:space="preserve"> Freire </w:t>
      </w:r>
      <w:r w:rsidR="0087311A" w:rsidRPr="008169E4">
        <w:rPr>
          <w:rFonts w:ascii="Times New Roman" w:hAnsi="Times New Roman" w:cs="Times New Roman"/>
          <w:sz w:val="24"/>
          <w:szCs w:val="24"/>
        </w:rPr>
        <w:t xml:space="preserve">(1986) en su conversación con Antonio </w:t>
      </w:r>
      <w:proofErr w:type="spellStart"/>
      <w:r w:rsidR="0087311A" w:rsidRPr="008169E4">
        <w:rPr>
          <w:rFonts w:ascii="Times New Roman" w:hAnsi="Times New Roman" w:cs="Times New Roman"/>
          <w:sz w:val="24"/>
          <w:szCs w:val="24"/>
        </w:rPr>
        <w:t>Faundez</w:t>
      </w:r>
      <w:proofErr w:type="spellEnd"/>
      <w:r w:rsidR="0087311A" w:rsidRPr="008169E4">
        <w:rPr>
          <w:rFonts w:ascii="Times New Roman" w:hAnsi="Times New Roman" w:cs="Times New Roman"/>
          <w:sz w:val="24"/>
          <w:szCs w:val="24"/>
        </w:rPr>
        <w:t>, es volver a los principios del conocimiento a través de la curiosidad, y unida a la curiosidad la pregunta, ellos advierten que quien enseña debe saber pregun</w:t>
      </w:r>
      <w:r w:rsidR="00E329DC" w:rsidRPr="008169E4">
        <w:rPr>
          <w:rFonts w:ascii="Times New Roman" w:hAnsi="Times New Roman" w:cs="Times New Roman"/>
          <w:sz w:val="24"/>
          <w:szCs w:val="24"/>
        </w:rPr>
        <w:t xml:space="preserve">tar y </w:t>
      </w:r>
      <w:r w:rsidR="0087311A" w:rsidRPr="008169E4">
        <w:rPr>
          <w:rFonts w:ascii="Times New Roman" w:hAnsi="Times New Roman" w:cs="Times New Roman"/>
          <w:sz w:val="24"/>
          <w:szCs w:val="24"/>
        </w:rPr>
        <w:t xml:space="preserve">saber preguntarse, cuáles son las preguntas que nos estimulan </w:t>
      </w:r>
      <w:r w:rsidR="00E329DC" w:rsidRPr="008169E4">
        <w:rPr>
          <w:rFonts w:ascii="Times New Roman" w:hAnsi="Times New Roman" w:cs="Times New Roman"/>
          <w:sz w:val="24"/>
          <w:szCs w:val="24"/>
        </w:rPr>
        <w:t>y estimulan a</w:t>
      </w:r>
      <w:r w:rsidR="0087311A" w:rsidRPr="008169E4">
        <w:rPr>
          <w:rFonts w:ascii="Times New Roman" w:hAnsi="Times New Roman" w:cs="Times New Roman"/>
          <w:sz w:val="24"/>
          <w:szCs w:val="24"/>
        </w:rPr>
        <w:t xml:space="preserve"> la sociedad. </w:t>
      </w:r>
      <w:r w:rsidR="004E24E9" w:rsidRPr="008169E4">
        <w:rPr>
          <w:rFonts w:ascii="Times New Roman" w:hAnsi="Times New Roman" w:cs="Times New Roman"/>
          <w:sz w:val="24"/>
          <w:szCs w:val="24"/>
        </w:rPr>
        <w:t xml:space="preserve">De esta manera, </w:t>
      </w:r>
      <w:r w:rsidR="00EE16EB">
        <w:rPr>
          <w:rFonts w:ascii="Times New Roman" w:hAnsi="Times New Roman" w:cs="Times New Roman"/>
          <w:sz w:val="24"/>
          <w:szCs w:val="24"/>
        </w:rPr>
        <w:t>i</w:t>
      </w:r>
      <w:r w:rsidR="005412DF" w:rsidRPr="008169E4">
        <w:rPr>
          <w:rFonts w:ascii="Times New Roman" w:hAnsi="Times New Roman" w:cs="Times New Roman"/>
          <w:sz w:val="24"/>
          <w:szCs w:val="24"/>
        </w:rPr>
        <w:t>ncluir esta pedagogía de la</w:t>
      </w:r>
      <w:r w:rsidR="004E24E9" w:rsidRPr="008169E4">
        <w:rPr>
          <w:rFonts w:ascii="Times New Roman" w:hAnsi="Times New Roman" w:cs="Times New Roman"/>
          <w:sz w:val="24"/>
          <w:szCs w:val="24"/>
        </w:rPr>
        <w:t>s</w:t>
      </w:r>
      <w:r w:rsidR="005412DF" w:rsidRPr="008169E4">
        <w:rPr>
          <w:rFonts w:ascii="Times New Roman" w:hAnsi="Times New Roman" w:cs="Times New Roman"/>
          <w:sz w:val="24"/>
          <w:szCs w:val="24"/>
        </w:rPr>
        <w:t xml:space="preserve"> pregunta</w:t>
      </w:r>
      <w:r w:rsidR="004E24E9" w:rsidRPr="008169E4">
        <w:rPr>
          <w:rFonts w:ascii="Times New Roman" w:hAnsi="Times New Roman" w:cs="Times New Roman"/>
          <w:sz w:val="24"/>
          <w:szCs w:val="24"/>
        </w:rPr>
        <w:t>s</w:t>
      </w:r>
      <w:r w:rsidR="00A74245">
        <w:rPr>
          <w:rFonts w:ascii="Times New Roman" w:hAnsi="Times New Roman" w:cs="Times New Roman"/>
          <w:sz w:val="24"/>
          <w:szCs w:val="24"/>
        </w:rPr>
        <w:t xml:space="preserve"> auténticas y reales (una pregunta auténtica, se refiere a que </w:t>
      </w:r>
      <w:r w:rsidR="007159F7">
        <w:rPr>
          <w:rFonts w:ascii="Times New Roman" w:hAnsi="Times New Roman" w:cs="Times New Roman"/>
          <w:sz w:val="24"/>
          <w:szCs w:val="24"/>
        </w:rPr>
        <w:t xml:space="preserve">se </w:t>
      </w:r>
      <w:r w:rsidR="005412DF" w:rsidRPr="008169E4">
        <w:rPr>
          <w:rFonts w:ascii="Times New Roman" w:hAnsi="Times New Roman" w:cs="Times New Roman"/>
          <w:sz w:val="24"/>
          <w:szCs w:val="24"/>
        </w:rPr>
        <w:t>generen no sol</w:t>
      </w:r>
      <w:r w:rsidR="007159F7">
        <w:rPr>
          <w:rFonts w:ascii="Times New Roman" w:hAnsi="Times New Roman" w:cs="Times New Roman"/>
          <w:sz w:val="24"/>
          <w:szCs w:val="24"/>
        </w:rPr>
        <w:t>o una, sino varias respuestas o,</w:t>
      </w:r>
      <w:r w:rsidR="005412DF" w:rsidRPr="008169E4">
        <w:rPr>
          <w:rFonts w:ascii="Times New Roman" w:hAnsi="Times New Roman" w:cs="Times New Roman"/>
          <w:sz w:val="24"/>
          <w:szCs w:val="24"/>
        </w:rPr>
        <w:t xml:space="preserve"> como ta</w:t>
      </w:r>
      <w:r w:rsidR="007159F7">
        <w:rPr>
          <w:rFonts w:ascii="Times New Roman" w:hAnsi="Times New Roman" w:cs="Times New Roman"/>
          <w:sz w:val="24"/>
          <w:szCs w:val="24"/>
        </w:rPr>
        <w:t>mbién que no haya respuesta alguna;</w:t>
      </w:r>
      <w:r w:rsidR="00A74245">
        <w:rPr>
          <w:rFonts w:ascii="Times New Roman" w:hAnsi="Times New Roman" w:cs="Times New Roman"/>
          <w:sz w:val="24"/>
          <w:szCs w:val="24"/>
        </w:rPr>
        <w:t xml:space="preserve"> y preguntas reales, a</w:t>
      </w:r>
      <w:r w:rsidR="005412DF" w:rsidRPr="008169E4">
        <w:rPr>
          <w:rFonts w:ascii="Times New Roman" w:hAnsi="Times New Roman" w:cs="Times New Roman"/>
          <w:sz w:val="24"/>
          <w:szCs w:val="24"/>
        </w:rPr>
        <w:t xml:space="preserve"> que aparte que sean sobre una temática curricular, aborde temas del contexto de los estudiantes</w:t>
      </w:r>
      <w:r w:rsidR="00A74245">
        <w:rPr>
          <w:rFonts w:ascii="Times New Roman" w:hAnsi="Times New Roman" w:cs="Times New Roman"/>
          <w:sz w:val="24"/>
          <w:szCs w:val="24"/>
        </w:rPr>
        <w:t xml:space="preserve">) sobre temas de interés </w:t>
      </w:r>
      <w:proofErr w:type="spellStart"/>
      <w:r w:rsidR="00A74245">
        <w:rPr>
          <w:rFonts w:ascii="Times New Roman" w:hAnsi="Times New Roman" w:cs="Times New Roman"/>
          <w:sz w:val="24"/>
          <w:szCs w:val="24"/>
        </w:rPr>
        <w:t>genera</w:t>
      </w:r>
      <w:proofErr w:type="spellEnd"/>
      <w:r w:rsidR="00A74245">
        <w:rPr>
          <w:rFonts w:ascii="Times New Roman" w:hAnsi="Times New Roman" w:cs="Times New Roman"/>
          <w:sz w:val="24"/>
          <w:szCs w:val="24"/>
        </w:rPr>
        <w:t xml:space="preserve"> que los estudiantes construyan su propio conocimiento a través de una zona de desarrollo próximo como pueden ser una herramienta TIC</w:t>
      </w:r>
      <w:r w:rsidR="000B4710" w:rsidRPr="008169E4">
        <w:rPr>
          <w:rFonts w:ascii="Times New Roman" w:hAnsi="Times New Roman" w:cs="Times New Roman"/>
          <w:sz w:val="24"/>
          <w:szCs w:val="24"/>
        </w:rPr>
        <w:t>.</w:t>
      </w:r>
      <w:r w:rsidR="00382057" w:rsidRPr="008169E4">
        <w:rPr>
          <w:rFonts w:ascii="Times New Roman" w:hAnsi="Times New Roman" w:cs="Times New Roman"/>
          <w:sz w:val="24"/>
          <w:szCs w:val="24"/>
        </w:rPr>
        <w:t xml:space="preserve"> Es por ello que e</w:t>
      </w:r>
      <w:r w:rsidR="004E24E9" w:rsidRPr="008169E4">
        <w:rPr>
          <w:rFonts w:ascii="Times New Roman" w:hAnsi="Times New Roman" w:cs="Times New Roman"/>
          <w:sz w:val="24"/>
          <w:szCs w:val="24"/>
        </w:rPr>
        <w:t>l profesor debe tener la sabiduría tal que guíe al estudiante al descubrimiento del conocimiento</w:t>
      </w:r>
      <w:r w:rsidR="00E51954" w:rsidRPr="008169E4">
        <w:rPr>
          <w:rFonts w:ascii="Times New Roman" w:hAnsi="Times New Roman" w:cs="Times New Roman"/>
          <w:sz w:val="24"/>
          <w:szCs w:val="24"/>
        </w:rPr>
        <w:t xml:space="preserve">, </w:t>
      </w:r>
      <w:r w:rsidR="004E24E9" w:rsidRPr="008169E4">
        <w:rPr>
          <w:rFonts w:ascii="Times New Roman" w:hAnsi="Times New Roman" w:cs="Times New Roman"/>
          <w:sz w:val="24"/>
          <w:szCs w:val="24"/>
        </w:rPr>
        <w:t>de acuerdo a su interés unido al plan curricular.</w:t>
      </w:r>
    </w:p>
    <w:p w:rsidR="004E24E9" w:rsidRPr="008169E4" w:rsidRDefault="004E24E9" w:rsidP="00185AE3">
      <w:pPr>
        <w:spacing w:after="0" w:line="240" w:lineRule="auto"/>
        <w:jc w:val="both"/>
        <w:rPr>
          <w:rFonts w:ascii="Times New Roman" w:hAnsi="Times New Roman" w:cs="Times New Roman"/>
          <w:sz w:val="24"/>
          <w:szCs w:val="24"/>
        </w:rPr>
      </w:pPr>
    </w:p>
    <w:p w:rsidR="006F6851" w:rsidRPr="008169E4" w:rsidRDefault="00A851D3" w:rsidP="00185AE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Para </w:t>
      </w:r>
      <w:proofErr w:type="spellStart"/>
      <w:r w:rsidRPr="008169E4">
        <w:rPr>
          <w:rFonts w:ascii="Times New Roman" w:hAnsi="Times New Roman" w:cs="Times New Roman"/>
          <w:sz w:val="24"/>
          <w:szCs w:val="24"/>
        </w:rPr>
        <w:t>Sanchez</w:t>
      </w:r>
      <w:proofErr w:type="spellEnd"/>
      <w:r w:rsidRPr="008169E4">
        <w:rPr>
          <w:rFonts w:ascii="Times New Roman" w:hAnsi="Times New Roman" w:cs="Times New Roman"/>
          <w:sz w:val="24"/>
          <w:szCs w:val="24"/>
        </w:rPr>
        <w:t xml:space="preserve"> (2009), el uso de una plataforma auténtica TIC resulta fundamental para la democratización del conocimiento y rompe la práctica usual de la relación individual del estudiante con el profesor, para iniciar una socialización del proceso de construcción del conocimiento. Esta socialización permite en los estudiantes la noción de mejora de ideas y rompe con el paradigm</w:t>
      </w:r>
      <w:r w:rsidR="00E51954" w:rsidRPr="008169E4">
        <w:rPr>
          <w:rFonts w:ascii="Times New Roman" w:hAnsi="Times New Roman" w:cs="Times New Roman"/>
          <w:sz w:val="24"/>
          <w:szCs w:val="24"/>
        </w:rPr>
        <w:t>a de aprendizaje tradicional donde</w:t>
      </w:r>
      <w:r w:rsidRPr="008169E4">
        <w:rPr>
          <w:rFonts w:ascii="Times New Roman" w:hAnsi="Times New Roman" w:cs="Times New Roman"/>
          <w:sz w:val="24"/>
          <w:szCs w:val="24"/>
        </w:rPr>
        <w:t xml:space="preserve"> el profesor tiene la única verdad o que los conocimientos son algo dado exclusivamente por el experto</w:t>
      </w:r>
      <w:r w:rsidR="00E51954" w:rsidRPr="008169E4">
        <w:rPr>
          <w:rFonts w:ascii="Times New Roman" w:hAnsi="Times New Roman" w:cs="Times New Roman"/>
          <w:sz w:val="24"/>
          <w:szCs w:val="24"/>
        </w:rPr>
        <w:t>.</w:t>
      </w:r>
    </w:p>
    <w:p w:rsidR="008E61DA" w:rsidRPr="008169E4" w:rsidRDefault="008E61DA" w:rsidP="00185AE3">
      <w:pPr>
        <w:spacing w:after="0" w:line="240" w:lineRule="auto"/>
        <w:jc w:val="both"/>
        <w:rPr>
          <w:rFonts w:ascii="Times New Roman" w:hAnsi="Times New Roman" w:cs="Times New Roman"/>
          <w:sz w:val="24"/>
          <w:szCs w:val="24"/>
        </w:rPr>
      </w:pPr>
    </w:p>
    <w:p w:rsidR="004E24E9" w:rsidRPr="008169E4" w:rsidRDefault="004E24E9" w:rsidP="00185AE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Con base en lo anterior, adquirir y hacer propia esta pedagogía de la pregunta</w:t>
      </w:r>
      <w:r w:rsidR="00A851D3" w:rsidRPr="008169E4">
        <w:rPr>
          <w:rFonts w:ascii="Times New Roman" w:hAnsi="Times New Roman" w:cs="Times New Roman"/>
          <w:sz w:val="24"/>
          <w:szCs w:val="24"/>
        </w:rPr>
        <w:t>,</w:t>
      </w:r>
      <w:r w:rsidRPr="008169E4">
        <w:rPr>
          <w:rFonts w:ascii="Times New Roman" w:hAnsi="Times New Roman" w:cs="Times New Roman"/>
          <w:sz w:val="24"/>
          <w:szCs w:val="24"/>
        </w:rPr>
        <w:t xml:space="preserve"> utilizando las herramientas que nos brindan las TIC como medio para la motivación</w:t>
      </w:r>
      <w:r w:rsidR="00A851D3" w:rsidRPr="008169E4">
        <w:rPr>
          <w:rFonts w:ascii="Times New Roman" w:hAnsi="Times New Roman" w:cs="Times New Roman"/>
          <w:sz w:val="24"/>
          <w:szCs w:val="24"/>
        </w:rPr>
        <w:t>,</w:t>
      </w:r>
      <w:r w:rsidRPr="008169E4">
        <w:rPr>
          <w:rFonts w:ascii="Times New Roman" w:hAnsi="Times New Roman" w:cs="Times New Roman"/>
          <w:sz w:val="24"/>
          <w:szCs w:val="24"/>
        </w:rPr>
        <w:t xml:space="preserve"> se lograría la construcción de nuevos conocimientos significativos en los estudiantes en ambientes auténticos de aprendizaje.</w:t>
      </w:r>
    </w:p>
    <w:p w:rsidR="004E24E9" w:rsidRPr="008169E4" w:rsidRDefault="004E24E9" w:rsidP="00185AE3">
      <w:pPr>
        <w:spacing w:after="0" w:line="240" w:lineRule="auto"/>
        <w:jc w:val="both"/>
        <w:rPr>
          <w:rFonts w:ascii="Times New Roman" w:hAnsi="Times New Roman" w:cs="Times New Roman"/>
          <w:sz w:val="24"/>
          <w:szCs w:val="24"/>
        </w:rPr>
      </w:pPr>
    </w:p>
    <w:p w:rsidR="0043586C" w:rsidRPr="008169E4" w:rsidRDefault="0043586C" w:rsidP="0043586C">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Las tecnologías de la información y la comunicación desde el punto de vista de uso didáctico y como material dentro del currículo son una herramienta que ayuda, no sólo al estudiante sino también a los profesores, en la construcción del conocimiento. La planificación y desarrollo de determinadas tareas estará en función de la organización de determinados medios o materiales. Los medios tecnológicos de procesamiento audiovisuales, los medios de comunicación social, así como sus distintos soportes y contenidos se pueden considerar con toda legitimidad, materiales curriculares. Para (Sánchez, 2002) la integración curricular de TIC es el proceso de hacerlas enteramente parte del currículo, como parte de un todo, permeándolas con los principios educativos y la didáctica que conforman el engranaje del aprender.</w:t>
      </w:r>
    </w:p>
    <w:p w:rsidR="00C17960" w:rsidRPr="008169E4" w:rsidRDefault="00C17960" w:rsidP="0043586C">
      <w:pPr>
        <w:spacing w:after="0" w:line="240" w:lineRule="auto"/>
        <w:jc w:val="both"/>
        <w:rPr>
          <w:rFonts w:ascii="Times New Roman" w:hAnsi="Times New Roman" w:cs="Times New Roman"/>
          <w:sz w:val="24"/>
          <w:szCs w:val="24"/>
        </w:rPr>
      </w:pPr>
    </w:p>
    <w:p w:rsidR="00C17960" w:rsidRPr="008169E4" w:rsidRDefault="00C17960" w:rsidP="00C17960">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Las TIC como material curricular y utilización didáctica debe tener ciertos criterios de funcionalidad como: ser una herramienta de apoyo o de ayuda para el aprendizaje, por lo tanto deben ser útiles y funcionales, no deben sustituir al profesor en su que-hacer de enseñar, ni al estudiante en su tarea de aprender; se deben establecer criterios de selección y utilización por un principio de racionalidad y se deben ir construyendo, desde una perspectiva crítica, entre todos los actores implicados en el proceso de aprendizaje.</w:t>
      </w:r>
    </w:p>
    <w:p w:rsidR="00305B76" w:rsidRPr="008169E4" w:rsidRDefault="00305B76" w:rsidP="00C17960">
      <w:pPr>
        <w:spacing w:after="0" w:line="240" w:lineRule="auto"/>
        <w:jc w:val="both"/>
        <w:rPr>
          <w:rFonts w:ascii="Times New Roman" w:hAnsi="Times New Roman" w:cs="Times New Roman"/>
          <w:sz w:val="24"/>
          <w:szCs w:val="24"/>
        </w:rPr>
      </w:pPr>
    </w:p>
    <w:p w:rsidR="00C17960" w:rsidRPr="008169E4" w:rsidRDefault="00C17960" w:rsidP="00C17960">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Por consiguiente, se debe realizar un esfuerzo entre los entes gubernamentales y la comunidad educativa, para que las TIC como medio de enseñanza contribuyan a: preparar a los estudiantes a participar de los rápidos cambios tecnológicos, estimularlos para que sean autónomos y creativos capaces de resolver problemas, y ayudarles a comprender los valores y creencias de diferentes grupos y comunidades permitiéndoles clarificar y desarrollar la suya (García y Pinilla, 2007). Todo ello, a su vez, debe plasmarse en un proyecto de centro para que sea el referente de toda la tarea educativa.</w:t>
      </w:r>
    </w:p>
    <w:p w:rsidR="00DC0CD4" w:rsidRPr="008169E4" w:rsidRDefault="00DC0CD4" w:rsidP="00C17960">
      <w:pPr>
        <w:spacing w:after="0" w:line="240" w:lineRule="auto"/>
        <w:jc w:val="both"/>
        <w:rPr>
          <w:rFonts w:ascii="Times New Roman" w:hAnsi="Times New Roman" w:cs="Times New Roman"/>
          <w:sz w:val="24"/>
          <w:szCs w:val="24"/>
        </w:rPr>
      </w:pPr>
    </w:p>
    <w:p w:rsidR="00DC0CD4" w:rsidRPr="008169E4" w:rsidRDefault="00DC0CD4" w:rsidP="00C17960">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Esta inclusión de las TIC al currículo, más el cambio paradigmático que debe sufrir la metodología de enseñanza para</w:t>
      </w:r>
      <w:r w:rsidR="009B2A1E" w:rsidRPr="008169E4">
        <w:rPr>
          <w:rFonts w:ascii="Times New Roman" w:hAnsi="Times New Roman" w:cs="Times New Roman"/>
          <w:sz w:val="24"/>
          <w:szCs w:val="24"/>
        </w:rPr>
        <w:t xml:space="preserve"> </w:t>
      </w:r>
      <w:r w:rsidRPr="008169E4">
        <w:rPr>
          <w:rFonts w:ascii="Times New Roman" w:hAnsi="Times New Roman" w:cs="Times New Roman"/>
          <w:sz w:val="24"/>
          <w:szCs w:val="24"/>
        </w:rPr>
        <w:t xml:space="preserve">los </w:t>
      </w:r>
      <w:r w:rsidR="009B2A1E" w:rsidRPr="008169E4">
        <w:rPr>
          <w:rFonts w:ascii="Times New Roman" w:hAnsi="Times New Roman" w:cs="Times New Roman"/>
          <w:sz w:val="24"/>
          <w:szCs w:val="24"/>
        </w:rPr>
        <w:t>profesores</w:t>
      </w:r>
      <w:r w:rsidRPr="008169E4">
        <w:rPr>
          <w:rFonts w:ascii="Times New Roman" w:hAnsi="Times New Roman" w:cs="Times New Roman"/>
          <w:sz w:val="24"/>
          <w:szCs w:val="24"/>
        </w:rPr>
        <w:t xml:space="preserve"> en cuanto a las clases magistrales y de aprendizaje para los estudiantes, produce que por medio de preguntas auténticas se generen discusiones sobre temas de interés que involucren tanto el contexto de los estudiantes como también</w:t>
      </w:r>
      <w:r w:rsidR="009B2A1E" w:rsidRPr="008169E4">
        <w:rPr>
          <w:rFonts w:ascii="Times New Roman" w:hAnsi="Times New Roman" w:cs="Times New Roman"/>
          <w:sz w:val="24"/>
          <w:szCs w:val="24"/>
        </w:rPr>
        <w:t xml:space="preserve"> de</w:t>
      </w:r>
      <w:r w:rsidRPr="008169E4">
        <w:rPr>
          <w:rFonts w:ascii="Times New Roman" w:hAnsi="Times New Roman" w:cs="Times New Roman"/>
          <w:sz w:val="24"/>
          <w:szCs w:val="24"/>
        </w:rPr>
        <w:t xml:space="preserve"> la temática por resolver</w:t>
      </w:r>
      <w:r w:rsidR="009B2A1E" w:rsidRPr="008169E4">
        <w:rPr>
          <w:rFonts w:ascii="Times New Roman" w:hAnsi="Times New Roman" w:cs="Times New Roman"/>
          <w:sz w:val="24"/>
          <w:szCs w:val="24"/>
        </w:rPr>
        <w:t>. Para Brown (2001) los profesores exitosos dependen de un constante diagnostico en tiempo real de la comprensión de los estudiantes, siendo sensibles a la superposición actual de zonas de desarrollo próximo, donde los estudiantes están maduros para un nuevo aprendizaje</w:t>
      </w:r>
      <w:r w:rsidR="00D65842" w:rsidRPr="008169E4">
        <w:rPr>
          <w:rFonts w:ascii="Times New Roman" w:hAnsi="Times New Roman" w:cs="Times New Roman"/>
          <w:sz w:val="24"/>
          <w:szCs w:val="24"/>
        </w:rPr>
        <w:t xml:space="preserve">. Así pues, la herramienta TIC que el profesor esté </w:t>
      </w:r>
      <w:r w:rsidR="00D65842" w:rsidRPr="008169E4">
        <w:rPr>
          <w:rFonts w:ascii="Times New Roman" w:hAnsi="Times New Roman" w:cs="Times New Roman"/>
          <w:sz w:val="24"/>
          <w:szCs w:val="24"/>
        </w:rPr>
        <w:lastRenderedPageBreak/>
        <w:t>manejando para la construcción</w:t>
      </w:r>
      <w:r w:rsidR="00392F46">
        <w:rPr>
          <w:rFonts w:ascii="Times New Roman" w:hAnsi="Times New Roman" w:cs="Times New Roman"/>
          <w:sz w:val="24"/>
          <w:szCs w:val="24"/>
        </w:rPr>
        <w:t xml:space="preserve"> autónoma y</w:t>
      </w:r>
      <w:r w:rsidR="00D65842" w:rsidRPr="008169E4">
        <w:rPr>
          <w:rFonts w:ascii="Times New Roman" w:hAnsi="Times New Roman" w:cs="Times New Roman"/>
          <w:sz w:val="24"/>
          <w:szCs w:val="24"/>
        </w:rPr>
        <w:t xml:space="preserve"> colectiva del aprendizaje</w:t>
      </w:r>
      <w:r w:rsidR="00392F46">
        <w:rPr>
          <w:rFonts w:ascii="Times New Roman" w:hAnsi="Times New Roman" w:cs="Times New Roman"/>
          <w:sz w:val="24"/>
          <w:szCs w:val="24"/>
        </w:rPr>
        <w:t xml:space="preserve"> </w:t>
      </w:r>
      <w:r w:rsidR="00D65842" w:rsidRPr="008169E4">
        <w:rPr>
          <w:rFonts w:ascii="Times New Roman" w:hAnsi="Times New Roman" w:cs="Times New Roman"/>
          <w:sz w:val="24"/>
          <w:szCs w:val="24"/>
        </w:rPr>
        <w:t>jugará un papel predominante ante esta novedosa metodología.</w:t>
      </w:r>
    </w:p>
    <w:p w:rsidR="00D65842" w:rsidRPr="008169E4" w:rsidRDefault="00D65842" w:rsidP="00C17960">
      <w:pPr>
        <w:spacing w:after="0" w:line="240" w:lineRule="auto"/>
        <w:jc w:val="both"/>
        <w:rPr>
          <w:rFonts w:ascii="Times New Roman" w:hAnsi="Times New Roman" w:cs="Times New Roman"/>
          <w:sz w:val="24"/>
          <w:szCs w:val="24"/>
        </w:rPr>
      </w:pPr>
    </w:p>
    <w:p w:rsidR="00D65842" w:rsidRPr="008169E4" w:rsidRDefault="00D65842" w:rsidP="00D65842">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Se es necesario desarrollar en el estudiante la capacidad de aprendizaje autónomo, es decir, hacer que el estudiante desarrolle esa capacidad de autorregular las metas, los objetivos, los planes de acción y los criterios de evaluación a partir del proceso de reconstrucción, producto de la capacidad para pensar en lo que se piensa (García y Pinilla, 2007); es decir, que el aprendizaje </w:t>
      </w:r>
      <w:r w:rsidR="00270109" w:rsidRPr="008169E4">
        <w:rPr>
          <w:rFonts w:ascii="Times New Roman" w:hAnsi="Times New Roman" w:cs="Times New Roman"/>
          <w:sz w:val="24"/>
          <w:szCs w:val="24"/>
        </w:rPr>
        <w:t>de temas de interés por medio de unas plataformas auténticas</w:t>
      </w:r>
      <w:r w:rsidRPr="008169E4">
        <w:rPr>
          <w:rFonts w:ascii="Times New Roman" w:hAnsi="Times New Roman" w:cs="Times New Roman"/>
          <w:sz w:val="24"/>
          <w:szCs w:val="24"/>
        </w:rPr>
        <w:t>, sea</w:t>
      </w:r>
      <w:r w:rsidR="00270109" w:rsidRPr="008169E4">
        <w:rPr>
          <w:rFonts w:ascii="Times New Roman" w:hAnsi="Times New Roman" w:cs="Times New Roman"/>
          <w:sz w:val="24"/>
          <w:szCs w:val="24"/>
        </w:rPr>
        <w:t>n</w:t>
      </w:r>
      <w:r w:rsidRPr="008169E4">
        <w:rPr>
          <w:rFonts w:ascii="Times New Roman" w:hAnsi="Times New Roman" w:cs="Times New Roman"/>
          <w:sz w:val="24"/>
          <w:szCs w:val="24"/>
        </w:rPr>
        <w:t xml:space="preserve"> el medio para aprender individualmente y a desarrollar la conciencia de cómo ocurre su proceso, como también, las competencias básicas como las cognitivas, </w:t>
      </w:r>
      <w:proofErr w:type="spellStart"/>
      <w:r w:rsidRPr="008169E4">
        <w:rPr>
          <w:rFonts w:ascii="Times New Roman" w:hAnsi="Times New Roman" w:cs="Times New Roman"/>
          <w:sz w:val="24"/>
          <w:szCs w:val="24"/>
        </w:rPr>
        <w:t>metacognitivas</w:t>
      </w:r>
      <w:proofErr w:type="spellEnd"/>
      <w:r w:rsidRPr="008169E4">
        <w:rPr>
          <w:rFonts w:ascii="Times New Roman" w:hAnsi="Times New Roman" w:cs="Times New Roman"/>
          <w:sz w:val="24"/>
          <w:szCs w:val="24"/>
        </w:rPr>
        <w:t>, sociales, ciudadanas y afectivas.</w:t>
      </w:r>
    </w:p>
    <w:p w:rsidR="00D65842" w:rsidRPr="008169E4" w:rsidRDefault="00D65842" w:rsidP="00C17960">
      <w:pPr>
        <w:spacing w:after="0" w:line="240" w:lineRule="auto"/>
        <w:jc w:val="both"/>
        <w:rPr>
          <w:rFonts w:ascii="Times New Roman" w:hAnsi="Times New Roman" w:cs="Times New Roman"/>
          <w:sz w:val="24"/>
          <w:szCs w:val="24"/>
        </w:rPr>
      </w:pPr>
    </w:p>
    <w:p w:rsidR="00D65842" w:rsidRPr="008169E4" w:rsidRDefault="00D65842" w:rsidP="00C17960">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La construcción del conocimiento en cada uno de los estudiantes se hace de forma personal, pero, se apuesta también por un aprendizaje colaborativo, ya que el intercambio de significados y experiencias y, la participación crítica y activa en espacios de comunicación permiten establecer acuerdos universales. De esta forma, la idea básica del constructivismo social es que las interacciones sociales (intercambios, discusiones entre compañeros) son un motor del progreso cognitivo individual. Se parte de la base de que compartir objetivos y distribuir responsabilidades son formas deseables de aprendizaje, además, se enfatiza el papel del computador como elemento mediador que apoya este proceso </w:t>
      </w:r>
      <w:r w:rsidR="008E7CD2" w:rsidRPr="008169E4">
        <w:rPr>
          <w:rFonts w:ascii="Times New Roman" w:hAnsi="Times New Roman" w:cs="Times New Roman"/>
          <w:sz w:val="24"/>
          <w:szCs w:val="24"/>
        </w:rPr>
        <w:t xml:space="preserve">(Álvarez, Ayuste, </w:t>
      </w:r>
      <w:proofErr w:type="spellStart"/>
      <w:r w:rsidR="008E7CD2" w:rsidRPr="008169E4">
        <w:rPr>
          <w:rFonts w:ascii="Times New Roman" w:hAnsi="Times New Roman" w:cs="Times New Roman"/>
          <w:sz w:val="24"/>
          <w:szCs w:val="24"/>
        </w:rPr>
        <w:t>Bergoña</w:t>
      </w:r>
      <w:proofErr w:type="spellEnd"/>
      <w:r w:rsidR="008E7CD2" w:rsidRPr="008169E4">
        <w:rPr>
          <w:rFonts w:ascii="Times New Roman" w:hAnsi="Times New Roman" w:cs="Times New Roman"/>
          <w:sz w:val="24"/>
          <w:szCs w:val="24"/>
        </w:rPr>
        <w:t xml:space="preserve">, Guerra y </w:t>
      </w:r>
      <w:proofErr w:type="spellStart"/>
      <w:r w:rsidR="008E7CD2" w:rsidRPr="008169E4">
        <w:rPr>
          <w:rFonts w:ascii="Times New Roman" w:hAnsi="Times New Roman" w:cs="Times New Roman"/>
          <w:sz w:val="24"/>
          <w:szCs w:val="24"/>
        </w:rPr>
        <w:t>Romaña</w:t>
      </w:r>
      <w:proofErr w:type="spellEnd"/>
      <w:r w:rsidR="008E7CD2" w:rsidRPr="008169E4">
        <w:rPr>
          <w:rFonts w:ascii="Times New Roman" w:hAnsi="Times New Roman" w:cs="Times New Roman"/>
          <w:sz w:val="24"/>
          <w:szCs w:val="24"/>
        </w:rPr>
        <w:t>, 2005).</w:t>
      </w:r>
    </w:p>
    <w:p w:rsidR="008E7CD2" w:rsidRPr="008169E4" w:rsidRDefault="008E7CD2" w:rsidP="00C17960">
      <w:pPr>
        <w:spacing w:after="0" w:line="240" w:lineRule="auto"/>
        <w:jc w:val="both"/>
        <w:rPr>
          <w:rFonts w:ascii="Times New Roman" w:hAnsi="Times New Roman" w:cs="Times New Roman"/>
          <w:sz w:val="24"/>
          <w:szCs w:val="24"/>
        </w:rPr>
      </w:pPr>
    </w:p>
    <w:p w:rsidR="00D65842" w:rsidRPr="008169E4" w:rsidRDefault="00D65842" w:rsidP="00D65842">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Estos dos tipos de aprendizaje deben acercar a un tipo de enseñanza que desarrolle en los estudiantes actitudes, capacidades y habilidades suficientes para manejar la información. Con la primera se hace referencia a la adquisición del conocimiento en sí, en el interior del individuo, proceso en el que sin duda se establece algún tipo de interacción; la segunda concepción, la colectiva, se relaciona más con los procesos metodológicos, las técnicas de adquisición de conocimientos y las interacciones que se establecen en los procesos comunicativos.</w:t>
      </w:r>
      <w:r w:rsidR="005412DF" w:rsidRPr="008169E4">
        <w:rPr>
          <w:rFonts w:ascii="Times New Roman" w:hAnsi="Times New Roman" w:cs="Times New Roman"/>
          <w:sz w:val="24"/>
          <w:szCs w:val="24"/>
        </w:rPr>
        <w:t xml:space="preserve"> </w:t>
      </w:r>
      <w:r w:rsidR="000A7020" w:rsidRPr="008169E4">
        <w:rPr>
          <w:rFonts w:ascii="Times New Roman" w:hAnsi="Times New Roman" w:cs="Times New Roman"/>
          <w:sz w:val="24"/>
          <w:szCs w:val="24"/>
        </w:rPr>
        <w:t xml:space="preserve">De esta manera, resulta pertinente encontrar, diseñar o implementar una herramienta TIC que </w:t>
      </w:r>
      <w:r w:rsidR="005412DF" w:rsidRPr="008169E4">
        <w:rPr>
          <w:rFonts w:ascii="Times New Roman" w:hAnsi="Times New Roman" w:cs="Times New Roman"/>
          <w:sz w:val="24"/>
          <w:szCs w:val="24"/>
        </w:rPr>
        <w:t xml:space="preserve">le </w:t>
      </w:r>
      <w:r w:rsidR="000A7020" w:rsidRPr="008169E4">
        <w:rPr>
          <w:rFonts w:ascii="Times New Roman" w:hAnsi="Times New Roman" w:cs="Times New Roman"/>
          <w:sz w:val="24"/>
          <w:szCs w:val="24"/>
        </w:rPr>
        <w:t>facilite al profesor</w:t>
      </w:r>
      <w:r w:rsidR="005412DF" w:rsidRPr="008169E4">
        <w:rPr>
          <w:rFonts w:ascii="Times New Roman" w:hAnsi="Times New Roman" w:cs="Times New Roman"/>
          <w:sz w:val="24"/>
          <w:szCs w:val="24"/>
        </w:rPr>
        <w:t xml:space="preserve"> hacer seguimiento óptimo de</w:t>
      </w:r>
      <w:r w:rsidR="000A7020" w:rsidRPr="008169E4">
        <w:rPr>
          <w:rFonts w:ascii="Times New Roman" w:hAnsi="Times New Roman" w:cs="Times New Roman"/>
          <w:sz w:val="24"/>
          <w:szCs w:val="24"/>
        </w:rPr>
        <w:t xml:space="preserve"> </w:t>
      </w:r>
      <w:r w:rsidR="005412DF" w:rsidRPr="008169E4">
        <w:rPr>
          <w:rFonts w:ascii="Times New Roman" w:hAnsi="Times New Roman" w:cs="Times New Roman"/>
          <w:sz w:val="24"/>
          <w:szCs w:val="24"/>
        </w:rPr>
        <w:t>estos dos tipos de aprendizaje.</w:t>
      </w:r>
    </w:p>
    <w:p w:rsidR="00995713" w:rsidRPr="008169E4" w:rsidRDefault="00995713" w:rsidP="00D65842">
      <w:pPr>
        <w:spacing w:after="0" w:line="240" w:lineRule="auto"/>
        <w:jc w:val="both"/>
        <w:rPr>
          <w:rFonts w:ascii="Times New Roman" w:hAnsi="Times New Roman" w:cs="Times New Roman"/>
          <w:sz w:val="24"/>
          <w:szCs w:val="24"/>
        </w:rPr>
      </w:pPr>
    </w:p>
    <w:p w:rsidR="00995713" w:rsidRPr="008169E4" w:rsidRDefault="00995713" w:rsidP="0099571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Una adecuación de los profesores a las TIC de manera óptima, es aprovechar las posibilidades y modos que ellas les ofrecen, en el sentido de que el que aprende se convierte en el verdadero protagonista. Una actitud positiva del conjunto de profesores hacia las nuevas tecnologías es clave para un mejor acercamiento. Para ello, los ámbitos teóricos y prácticos se hacen fundamentales. </w:t>
      </w:r>
    </w:p>
    <w:p w:rsidR="00995713" w:rsidRPr="008169E4" w:rsidRDefault="00995713" w:rsidP="00995713">
      <w:pPr>
        <w:spacing w:after="0" w:line="240" w:lineRule="auto"/>
        <w:jc w:val="both"/>
        <w:rPr>
          <w:rFonts w:ascii="Times New Roman" w:hAnsi="Times New Roman" w:cs="Times New Roman"/>
          <w:sz w:val="24"/>
          <w:szCs w:val="24"/>
        </w:rPr>
      </w:pPr>
    </w:p>
    <w:p w:rsidR="00995713" w:rsidRPr="008169E4" w:rsidRDefault="00995713" w:rsidP="00995713">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Para (Moreno, 2000), el ámbito teórico acerca, a un apropiado aprovechamiento de las funciones de los medios; al igual que conlleva a un conocimiento técnico de estos, a una formación para la selección y uso, a un conocimiento de los distintos lenguajes y significados y por tanto una actitud crítica a las nuevas tecnologías. El ámbito práctico es la materialización de los aspectos anteriores desarrollados coherentemente con un cambio metodológico; los medios se convierten en facilitadores de nuevos aprendizajes, por sus contenidos específicos y como mediadores en la enseñanza de nuevos contenidos; también, se convierten en medios para la expresión y la comunicación, poniéndolos a favor del profesor para construcciones de conocimiento más significativas; y por último, se ejerce una </w:t>
      </w:r>
      <w:r w:rsidRPr="008169E4">
        <w:rPr>
          <w:rFonts w:ascii="Times New Roman" w:hAnsi="Times New Roman" w:cs="Times New Roman"/>
          <w:sz w:val="24"/>
          <w:szCs w:val="24"/>
        </w:rPr>
        <w:lastRenderedPageBreak/>
        <w:t>actitud crítica hacia mensajes construidos por otros y la mediación que ejercen en todos los ámbitos de la vida.</w:t>
      </w:r>
    </w:p>
    <w:p w:rsidR="00995713" w:rsidRPr="008169E4" w:rsidRDefault="00995713" w:rsidP="00D65842">
      <w:pPr>
        <w:spacing w:after="0" w:line="240" w:lineRule="auto"/>
        <w:jc w:val="both"/>
        <w:rPr>
          <w:rFonts w:ascii="Times New Roman" w:hAnsi="Times New Roman" w:cs="Times New Roman"/>
          <w:sz w:val="24"/>
          <w:szCs w:val="24"/>
        </w:rPr>
      </w:pPr>
    </w:p>
    <w:p w:rsidR="00BD5689" w:rsidRPr="008169E4" w:rsidRDefault="00BD5689" w:rsidP="00BD5689">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Por consiguiente, las funciones educativas de los profesores que garantizan un buen uso de las TIC entre muchas son: la motivación, la obtención de información, el estímulo de la práctica y de las actividades, nuevos contenidos de aprendizaje y sobre todo</w:t>
      </w:r>
      <w:r w:rsidR="00392F46">
        <w:rPr>
          <w:rFonts w:ascii="Times New Roman" w:hAnsi="Times New Roman" w:cs="Times New Roman"/>
          <w:sz w:val="24"/>
          <w:szCs w:val="24"/>
        </w:rPr>
        <w:t xml:space="preserve"> implementar la </w:t>
      </w:r>
      <w:r w:rsidR="00392F46">
        <w:rPr>
          <w:rFonts w:ascii="Times New Roman" w:hAnsi="Times New Roman" w:cs="Times New Roman"/>
          <w:sz w:val="24"/>
          <w:szCs w:val="24"/>
        </w:rPr>
        <w:t>pedagogía de preguntas auténticas y reales</w:t>
      </w:r>
      <w:r w:rsidRPr="008169E4">
        <w:rPr>
          <w:rFonts w:ascii="Times New Roman" w:hAnsi="Times New Roman" w:cs="Times New Roman"/>
          <w:sz w:val="24"/>
          <w:szCs w:val="24"/>
        </w:rPr>
        <w:t xml:space="preserve"> </w:t>
      </w:r>
      <w:r w:rsidR="00392F46">
        <w:rPr>
          <w:rFonts w:ascii="Times New Roman" w:hAnsi="Times New Roman" w:cs="Times New Roman"/>
          <w:sz w:val="24"/>
          <w:szCs w:val="24"/>
        </w:rPr>
        <w:t xml:space="preserve">para </w:t>
      </w:r>
      <w:r w:rsidRPr="008169E4">
        <w:rPr>
          <w:rFonts w:ascii="Times New Roman" w:hAnsi="Times New Roman" w:cs="Times New Roman"/>
          <w:sz w:val="24"/>
          <w:szCs w:val="24"/>
        </w:rPr>
        <w:t>la resolución de problemas. Esta última, para (García y Pinilla, 2007) se interpreta como una estrategia didáctica que permite a los estudiantes aproximarse al estudio de estas disciplinas de una manera más cercana a sus intereses y a su realidad en general, a comprender cómo se ha construido el conocimiento científico y cómo trabajan los expertos en comunidades académicas.</w:t>
      </w:r>
    </w:p>
    <w:p w:rsidR="00BD5689" w:rsidRPr="008169E4" w:rsidRDefault="00BD5689" w:rsidP="00BD5689">
      <w:pPr>
        <w:spacing w:after="0" w:line="240" w:lineRule="auto"/>
        <w:jc w:val="both"/>
        <w:rPr>
          <w:rFonts w:ascii="Times New Roman" w:hAnsi="Times New Roman" w:cs="Times New Roman"/>
          <w:sz w:val="24"/>
          <w:szCs w:val="24"/>
        </w:rPr>
      </w:pPr>
    </w:p>
    <w:p w:rsidR="00BD5689" w:rsidRPr="008169E4" w:rsidRDefault="00BD5689" w:rsidP="00BD5689">
      <w:pPr>
        <w:autoSpaceDE w:val="0"/>
        <w:autoSpaceDN w:val="0"/>
        <w:adjustRightInd w:val="0"/>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 xml:space="preserve">Los profesores deben escoger tanto las actividades auténticas como las TIC adecuadas para aprovechar las potencialidades que éstas ofrecen, en función de sus expectativas de enseñanza-aprendizaje. </w:t>
      </w:r>
      <w:r w:rsidR="00392F46">
        <w:rPr>
          <w:rFonts w:ascii="Times New Roman" w:hAnsi="Times New Roman" w:cs="Times New Roman"/>
          <w:sz w:val="24"/>
          <w:szCs w:val="24"/>
        </w:rPr>
        <w:t>Aparte de una plataforma auténtica tipo foro para la construcción de conocimiento, e</w:t>
      </w:r>
      <w:r w:rsidRPr="008169E4">
        <w:rPr>
          <w:rFonts w:ascii="Times New Roman" w:hAnsi="Times New Roman" w:cs="Times New Roman"/>
          <w:sz w:val="24"/>
          <w:szCs w:val="24"/>
        </w:rPr>
        <w:t>n (</w:t>
      </w:r>
      <w:r w:rsidRPr="008169E4">
        <w:rPr>
          <w:rFonts w:ascii="Times New Roman" w:hAnsi="Times New Roman" w:cs="Times New Roman"/>
          <w:bCs/>
          <w:sz w:val="24"/>
          <w:szCs w:val="24"/>
        </w:rPr>
        <w:t>Pintó, Sáez y Tortosa, 2008) a</w:t>
      </w:r>
      <w:r w:rsidRPr="008169E4">
        <w:rPr>
          <w:rFonts w:ascii="Times New Roman" w:hAnsi="Times New Roman" w:cs="Times New Roman"/>
          <w:sz w:val="24"/>
          <w:szCs w:val="24"/>
        </w:rPr>
        <w:t xml:space="preserve">lgunas de las herramientas TIC que se utilizan para el aprendizaje de las ciencias son: las animaciones, que son aplicaciones informáticas formadas por imágenes dinámicas donde se representa o imita algún fenómeno real o irreal en un entorno virtual; las simulaciones, son aplicaciones informáticas donde el estudiante puede interactuar y modificar alguna de las variables de los componentes del sistema representado; las </w:t>
      </w:r>
      <w:proofErr w:type="spellStart"/>
      <w:r w:rsidRPr="008169E4">
        <w:rPr>
          <w:rFonts w:ascii="Times New Roman" w:hAnsi="Times New Roman" w:cs="Times New Roman"/>
          <w:sz w:val="24"/>
          <w:szCs w:val="24"/>
        </w:rPr>
        <w:t>Webquest</w:t>
      </w:r>
      <w:proofErr w:type="spellEnd"/>
      <w:r w:rsidRPr="008169E4">
        <w:rPr>
          <w:rFonts w:ascii="Times New Roman" w:hAnsi="Times New Roman" w:cs="Times New Roman"/>
          <w:sz w:val="24"/>
          <w:szCs w:val="24"/>
        </w:rPr>
        <w:t xml:space="preserve">, le proporcionan al estudiante un conjunto de recursos, principalmente en la </w:t>
      </w:r>
      <w:proofErr w:type="spellStart"/>
      <w:r w:rsidRPr="008169E4">
        <w:rPr>
          <w:rFonts w:ascii="Times New Roman" w:hAnsi="Times New Roman" w:cs="Times New Roman"/>
          <w:sz w:val="24"/>
          <w:szCs w:val="24"/>
        </w:rPr>
        <w:t>World</w:t>
      </w:r>
      <w:proofErr w:type="spellEnd"/>
      <w:r w:rsidRPr="008169E4">
        <w:rPr>
          <w:rFonts w:ascii="Times New Roman" w:hAnsi="Times New Roman" w:cs="Times New Roman"/>
          <w:sz w:val="24"/>
          <w:szCs w:val="24"/>
        </w:rPr>
        <w:t xml:space="preserve"> Wide Web (</w:t>
      </w:r>
      <w:proofErr w:type="spellStart"/>
      <w:r w:rsidRPr="008169E4">
        <w:rPr>
          <w:rFonts w:ascii="Times New Roman" w:hAnsi="Times New Roman" w:cs="Times New Roman"/>
          <w:sz w:val="24"/>
          <w:szCs w:val="24"/>
        </w:rPr>
        <w:t>www</w:t>
      </w:r>
      <w:proofErr w:type="spellEnd"/>
      <w:r w:rsidRPr="008169E4">
        <w:rPr>
          <w:rFonts w:ascii="Times New Roman" w:hAnsi="Times New Roman" w:cs="Times New Roman"/>
          <w:sz w:val="24"/>
          <w:szCs w:val="24"/>
        </w:rPr>
        <w:t>), para resolver problemas; los laboratorios virtuales y los laboratorios remotos, son aplicaciones informáticas que pretenden aproximar el ambiente de un laboratorio real; y finalmente, la tecnología MBL (</w:t>
      </w:r>
      <w:proofErr w:type="spellStart"/>
      <w:r w:rsidRPr="008169E4">
        <w:rPr>
          <w:rFonts w:ascii="Times New Roman" w:hAnsi="Times New Roman" w:cs="Times New Roman"/>
          <w:i/>
          <w:iCs/>
          <w:sz w:val="24"/>
          <w:szCs w:val="24"/>
        </w:rPr>
        <w:t>microcomputer</w:t>
      </w:r>
      <w:proofErr w:type="spellEnd"/>
      <w:r w:rsidRPr="008169E4">
        <w:rPr>
          <w:rFonts w:ascii="Times New Roman" w:hAnsi="Times New Roman" w:cs="Times New Roman"/>
          <w:i/>
          <w:iCs/>
          <w:sz w:val="24"/>
          <w:szCs w:val="24"/>
        </w:rPr>
        <w:t xml:space="preserve"> </w:t>
      </w:r>
      <w:proofErr w:type="spellStart"/>
      <w:r w:rsidRPr="008169E4">
        <w:rPr>
          <w:rFonts w:ascii="Times New Roman" w:hAnsi="Times New Roman" w:cs="Times New Roman"/>
          <w:i/>
          <w:iCs/>
          <w:sz w:val="24"/>
          <w:szCs w:val="24"/>
        </w:rPr>
        <w:t>based</w:t>
      </w:r>
      <w:proofErr w:type="spellEnd"/>
      <w:r w:rsidRPr="008169E4">
        <w:rPr>
          <w:rFonts w:ascii="Times New Roman" w:hAnsi="Times New Roman" w:cs="Times New Roman"/>
          <w:i/>
          <w:iCs/>
          <w:sz w:val="24"/>
          <w:szCs w:val="24"/>
        </w:rPr>
        <w:t xml:space="preserve"> laboratorio)</w:t>
      </w:r>
      <w:r w:rsidRPr="008169E4">
        <w:rPr>
          <w:rFonts w:ascii="Times New Roman" w:hAnsi="Times New Roman" w:cs="Times New Roman"/>
          <w:sz w:val="24"/>
          <w:szCs w:val="24"/>
        </w:rPr>
        <w:t xml:space="preserve"> consiste en que los estudiantes realicen un experimento, de manera que uno o más sensores capten las señales del fenómeno a estudiar. </w:t>
      </w:r>
    </w:p>
    <w:p w:rsidR="00BD5689" w:rsidRPr="008169E4" w:rsidRDefault="00BD5689" w:rsidP="00BD5689">
      <w:pPr>
        <w:autoSpaceDE w:val="0"/>
        <w:autoSpaceDN w:val="0"/>
        <w:adjustRightInd w:val="0"/>
        <w:spacing w:after="0" w:line="240" w:lineRule="auto"/>
        <w:jc w:val="both"/>
        <w:rPr>
          <w:rFonts w:ascii="Times New Roman" w:hAnsi="Times New Roman" w:cs="Times New Roman"/>
          <w:sz w:val="24"/>
          <w:szCs w:val="24"/>
        </w:rPr>
      </w:pPr>
    </w:p>
    <w:p w:rsidR="00BD5689" w:rsidRPr="008169E4" w:rsidRDefault="00BD5689" w:rsidP="00BD5689">
      <w:pPr>
        <w:autoSpaceDE w:val="0"/>
        <w:autoSpaceDN w:val="0"/>
        <w:adjustRightInd w:val="0"/>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De esta manera, los profesores tienen, como se dijo anteriormente, un sin número de posibilidades didácticas. Desde todas las áreas de conocimiento es posible utilizar y adaptar las TIC diseñando programas, utilizando aplicaciones educativas y accediendo de manera pertinente a la información que ofrece el internet.</w:t>
      </w:r>
      <w:r w:rsidR="00B17C80" w:rsidRPr="008169E4">
        <w:rPr>
          <w:rFonts w:ascii="Times New Roman" w:hAnsi="Times New Roman" w:cs="Times New Roman"/>
          <w:sz w:val="24"/>
          <w:szCs w:val="24"/>
        </w:rPr>
        <w:t xml:space="preserve"> Asimismo, el éxito de la nueva función del profesor depende de la buena recepción a las nuevas tecnologías. En ese contexto, como lo afirma (Bosco 2007), las TIC se utilizarían porque posibilita, por ejemplo, la comprobación de hipótesis, la simulación de procesos, la aplicación de reglas… con el fin de resolver problemas y desarrollar proyectos que demanden diversos sistemas que utilizan los estudiantes para comprender, a la vez que comunican sus ideas y experiencias.</w:t>
      </w:r>
      <w:r w:rsidR="00C7044D" w:rsidRPr="008169E4">
        <w:rPr>
          <w:rFonts w:ascii="Times New Roman" w:hAnsi="Times New Roman" w:cs="Times New Roman"/>
          <w:sz w:val="24"/>
          <w:szCs w:val="24"/>
        </w:rPr>
        <w:t xml:space="preserve"> Por consiguiente, una plataforma TIC en la cual el estudiante genere ideas a partir de preguntas auténticas, le ayuda a resolver problemas reales de su contexto inmediato, de la misma forma que aprende de sus pares locales o de otras clases ubicadas en otro lugar que estén conectadas en tiempo real.</w:t>
      </w:r>
    </w:p>
    <w:p w:rsidR="00D65842" w:rsidRPr="008169E4" w:rsidRDefault="00D65842" w:rsidP="00C17960">
      <w:pPr>
        <w:spacing w:after="0" w:line="240" w:lineRule="auto"/>
        <w:jc w:val="both"/>
        <w:rPr>
          <w:rFonts w:ascii="Times New Roman" w:hAnsi="Times New Roman" w:cs="Times New Roman"/>
          <w:sz w:val="24"/>
          <w:szCs w:val="24"/>
        </w:rPr>
      </w:pPr>
    </w:p>
    <w:p w:rsidR="003C0192" w:rsidRPr="008169E4" w:rsidRDefault="00281245" w:rsidP="00C17960">
      <w:pPr>
        <w:spacing w:after="0" w:line="240" w:lineRule="auto"/>
        <w:jc w:val="both"/>
        <w:rPr>
          <w:rFonts w:ascii="Times New Roman" w:hAnsi="Times New Roman" w:cs="Times New Roman"/>
          <w:sz w:val="24"/>
          <w:szCs w:val="24"/>
        </w:rPr>
      </w:pPr>
      <w:r w:rsidRPr="008169E4">
        <w:rPr>
          <w:rFonts w:ascii="Times New Roman" w:hAnsi="Times New Roman" w:cs="Times New Roman"/>
          <w:sz w:val="24"/>
          <w:szCs w:val="24"/>
        </w:rPr>
        <w:t>Finalmente, la inclusión de las</w:t>
      </w:r>
      <w:r w:rsidR="007159F7">
        <w:rPr>
          <w:rFonts w:ascii="Times New Roman" w:hAnsi="Times New Roman" w:cs="Times New Roman"/>
          <w:sz w:val="24"/>
          <w:szCs w:val="24"/>
        </w:rPr>
        <w:t xml:space="preserve"> TIC al currículo de la mano de</w:t>
      </w:r>
      <w:r w:rsidRPr="008169E4">
        <w:rPr>
          <w:rFonts w:ascii="Times New Roman" w:hAnsi="Times New Roman" w:cs="Times New Roman"/>
          <w:sz w:val="24"/>
          <w:szCs w:val="24"/>
        </w:rPr>
        <w:t xml:space="preserve"> la democratización de conocimiento, le facilita</w:t>
      </w:r>
      <w:r w:rsidR="00872849" w:rsidRPr="008169E4">
        <w:rPr>
          <w:rFonts w:ascii="Times New Roman" w:hAnsi="Times New Roman" w:cs="Times New Roman"/>
          <w:sz w:val="24"/>
          <w:szCs w:val="24"/>
        </w:rPr>
        <w:t>ría</w:t>
      </w:r>
      <w:r w:rsidRPr="008169E4">
        <w:rPr>
          <w:rFonts w:ascii="Times New Roman" w:hAnsi="Times New Roman" w:cs="Times New Roman"/>
          <w:sz w:val="24"/>
          <w:szCs w:val="24"/>
        </w:rPr>
        <w:t xml:space="preserve"> tanto a profesores como estudiantes trabajar</w:t>
      </w:r>
      <w:r w:rsidR="003C0192" w:rsidRPr="008169E4">
        <w:rPr>
          <w:rFonts w:ascii="Times New Roman" w:hAnsi="Times New Roman" w:cs="Times New Roman"/>
          <w:sz w:val="24"/>
          <w:szCs w:val="24"/>
        </w:rPr>
        <w:t> colaborati</w:t>
      </w:r>
      <w:r w:rsidR="00872849" w:rsidRPr="008169E4">
        <w:rPr>
          <w:rFonts w:ascii="Times New Roman" w:hAnsi="Times New Roman" w:cs="Times New Roman"/>
          <w:sz w:val="24"/>
          <w:szCs w:val="24"/>
        </w:rPr>
        <w:t>vamente sobre temas de interés con</w:t>
      </w:r>
      <w:r w:rsidR="00DF3FB1">
        <w:rPr>
          <w:rFonts w:ascii="Times New Roman" w:hAnsi="Times New Roman" w:cs="Times New Roman"/>
          <w:sz w:val="24"/>
          <w:szCs w:val="24"/>
        </w:rPr>
        <w:t xml:space="preserve"> la pedagogía de</w:t>
      </w:r>
      <w:r w:rsidR="003C0192" w:rsidRPr="008169E4">
        <w:rPr>
          <w:rFonts w:ascii="Times New Roman" w:hAnsi="Times New Roman" w:cs="Times New Roman"/>
          <w:sz w:val="24"/>
          <w:szCs w:val="24"/>
        </w:rPr>
        <w:t xml:space="preserve">  preguntas reales y auténticas</w:t>
      </w:r>
      <w:r w:rsidR="007159F7">
        <w:rPr>
          <w:rFonts w:ascii="Times New Roman" w:hAnsi="Times New Roman" w:cs="Times New Roman"/>
          <w:sz w:val="24"/>
          <w:szCs w:val="24"/>
        </w:rPr>
        <w:t xml:space="preserve"> </w:t>
      </w:r>
      <w:r w:rsidR="00DF3FB1">
        <w:rPr>
          <w:rFonts w:ascii="Times New Roman" w:hAnsi="Times New Roman" w:cs="Times New Roman"/>
          <w:sz w:val="24"/>
          <w:szCs w:val="24"/>
        </w:rPr>
        <w:t>para</w:t>
      </w:r>
      <w:r w:rsidR="007159F7">
        <w:rPr>
          <w:rFonts w:ascii="Times New Roman" w:hAnsi="Times New Roman" w:cs="Times New Roman"/>
          <w:sz w:val="24"/>
          <w:szCs w:val="24"/>
        </w:rPr>
        <w:t xml:space="preserve"> la construcción del conocimiento</w:t>
      </w:r>
      <w:r w:rsidR="00872849" w:rsidRPr="008169E4">
        <w:rPr>
          <w:rFonts w:ascii="Times New Roman" w:hAnsi="Times New Roman" w:cs="Times New Roman"/>
          <w:sz w:val="24"/>
          <w:szCs w:val="24"/>
        </w:rPr>
        <w:t>,</w:t>
      </w:r>
      <w:r w:rsidR="003C0192" w:rsidRPr="008169E4">
        <w:rPr>
          <w:rFonts w:ascii="Times New Roman" w:hAnsi="Times New Roman" w:cs="Times New Roman"/>
          <w:sz w:val="24"/>
          <w:szCs w:val="24"/>
        </w:rPr>
        <w:t xml:space="preserve"> y </w:t>
      </w:r>
      <w:r w:rsidR="00C7044D" w:rsidRPr="008169E4">
        <w:rPr>
          <w:rFonts w:ascii="Times New Roman" w:hAnsi="Times New Roman" w:cs="Times New Roman"/>
          <w:sz w:val="24"/>
          <w:szCs w:val="24"/>
        </w:rPr>
        <w:t>que se comuniquen</w:t>
      </w:r>
      <w:r w:rsidR="00872849" w:rsidRPr="008169E4">
        <w:rPr>
          <w:rFonts w:ascii="Times New Roman" w:hAnsi="Times New Roman" w:cs="Times New Roman"/>
          <w:sz w:val="24"/>
          <w:szCs w:val="24"/>
        </w:rPr>
        <w:t> entre ell</w:t>
      </w:r>
      <w:r w:rsidR="00382057" w:rsidRPr="008169E4">
        <w:rPr>
          <w:rFonts w:ascii="Times New Roman" w:hAnsi="Times New Roman" w:cs="Times New Roman"/>
          <w:sz w:val="24"/>
          <w:szCs w:val="24"/>
        </w:rPr>
        <w:t>a</w:t>
      </w:r>
      <w:r w:rsidR="003C0192" w:rsidRPr="008169E4">
        <w:rPr>
          <w:rFonts w:ascii="Times New Roman" w:hAnsi="Times New Roman" w:cs="Times New Roman"/>
          <w:sz w:val="24"/>
          <w:szCs w:val="24"/>
        </w:rPr>
        <w:t xml:space="preserve">s </w:t>
      </w:r>
      <w:r w:rsidR="00872849" w:rsidRPr="008169E4">
        <w:rPr>
          <w:rFonts w:ascii="Times New Roman" w:hAnsi="Times New Roman" w:cs="Times New Roman"/>
          <w:sz w:val="24"/>
          <w:szCs w:val="24"/>
        </w:rPr>
        <w:t>en una</w:t>
      </w:r>
      <w:r w:rsidR="003C0192" w:rsidRPr="008169E4">
        <w:rPr>
          <w:rFonts w:ascii="Times New Roman" w:hAnsi="Times New Roman" w:cs="Times New Roman"/>
          <w:sz w:val="24"/>
          <w:szCs w:val="24"/>
        </w:rPr>
        <w:t xml:space="preserve"> </w:t>
      </w:r>
      <w:r w:rsidR="00872849" w:rsidRPr="008169E4">
        <w:rPr>
          <w:rFonts w:ascii="Times New Roman" w:hAnsi="Times New Roman" w:cs="Times New Roman"/>
          <w:sz w:val="24"/>
          <w:szCs w:val="24"/>
        </w:rPr>
        <w:t>clase local</w:t>
      </w:r>
      <w:r w:rsidR="007E3066">
        <w:rPr>
          <w:rFonts w:ascii="Times New Roman" w:hAnsi="Times New Roman" w:cs="Times New Roman"/>
          <w:sz w:val="24"/>
          <w:szCs w:val="24"/>
        </w:rPr>
        <w:t xml:space="preserve"> mediante la intranet o</w:t>
      </w:r>
      <w:r w:rsidR="00DF3FB1">
        <w:rPr>
          <w:rFonts w:ascii="Times New Roman" w:hAnsi="Times New Roman" w:cs="Times New Roman"/>
          <w:sz w:val="24"/>
          <w:szCs w:val="24"/>
        </w:rPr>
        <w:t>,</w:t>
      </w:r>
      <w:r w:rsidR="007E3066">
        <w:rPr>
          <w:rFonts w:ascii="Times New Roman" w:hAnsi="Times New Roman" w:cs="Times New Roman"/>
          <w:sz w:val="24"/>
          <w:szCs w:val="24"/>
        </w:rPr>
        <w:t xml:space="preserve"> por medio</w:t>
      </w:r>
      <w:r w:rsidR="00B17C80" w:rsidRPr="008169E4">
        <w:rPr>
          <w:rFonts w:ascii="Times New Roman" w:hAnsi="Times New Roman" w:cs="Times New Roman"/>
          <w:sz w:val="24"/>
          <w:szCs w:val="24"/>
        </w:rPr>
        <w:t xml:space="preserve"> </w:t>
      </w:r>
      <w:r w:rsidR="007E3066">
        <w:rPr>
          <w:rFonts w:ascii="Times New Roman" w:hAnsi="Times New Roman" w:cs="Times New Roman"/>
          <w:sz w:val="24"/>
          <w:szCs w:val="24"/>
        </w:rPr>
        <w:t>del internet con</w:t>
      </w:r>
      <w:r w:rsidR="00B17C80" w:rsidRPr="008169E4">
        <w:rPr>
          <w:rFonts w:ascii="Times New Roman" w:hAnsi="Times New Roman" w:cs="Times New Roman"/>
          <w:sz w:val="24"/>
          <w:szCs w:val="24"/>
        </w:rPr>
        <w:t xml:space="preserve"> clases de otras partes del mund</w:t>
      </w:r>
      <w:r w:rsidRPr="008169E4">
        <w:rPr>
          <w:rFonts w:ascii="Times New Roman" w:hAnsi="Times New Roman" w:cs="Times New Roman"/>
          <w:sz w:val="24"/>
          <w:szCs w:val="24"/>
        </w:rPr>
        <w:t>o</w:t>
      </w:r>
      <w:r w:rsidR="007E3066">
        <w:rPr>
          <w:rFonts w:ascii="Times New Roman" w:hAnsi="Times New Roman" w:cs="Times New Roman"/>
          <w:sz w:val="24"/>
          <w:szCs w:val="24"/>
        </w:rPr>
        <w:t>,</w:t>
      </w:r>
      <w:r w:rsidR="00B17C80" w:rsidRPr="008169E4">
        <w:rPr>
          <w:rFonts w:ascii="Times New Roman" w:hAnsi="Times New Roman" w:cs="Times New Roman"/>
          <w:sz w:val="24"/>
          <w:szCs w:val="24"/>
        </w:rPr>
        <w:t xml:space="preserve"> promoviendo</w:t>
      </w:r>
      <w:r w:rsidR="003C0192" w:rsidRPr="008169E4">
        <w:rPr>
          <w:rFonts w:ascii="Times New Roman" w:hAnsi="Times New Roman" w:cs="Times New Roman"/>
          <w:sz w:val="24"/>
          <w:szCs w:val="24"/>
        </w:rPr>
        <w:t xml:space="preserve"> la </w:t>
      </w:r>
      <w:proofErr w:type="spellStart"/>
      <w:r w:rsidR="00B17C80" w:rsidRPr="008169E4">
        <w:rPr>
          <w:rFonts w:ascii="Times New Roman" w:hAnsi="Times New Roman" w:cs="Times New Roman"/>
          <w:sz w:val="24"/>
          <w:szCs w:val="24"/>
        </w:rPr>
        <w:t>co</w:t>
      </w:r>
      <w:proofErr w:type="spellEnd"/>
      <w:r w:rsidR="00B17C80" w:rsidRPr="008169E4">
        <w:rPr>
          <w:rFonts w:ascii="Times New Roman" w:hAnsi="Times New Roman" w:cs="Times New Roman"/>
          <w:sz w:val="24"/>
          <w:szCs w:val="24"/>
        </w:rPr>
        <w:t>-</w:t>
      </w:r>
      <w:r w:rsidR="00B17C80" w:rsidRPr="008169E4">
        <w:rPr>
          <w:rFonts w:ascii="Times New Roman" w:hAnsi="Times New Roman" w:cs="Times New Roman"/>
          <w:sz w:val="24"/>
          <w:szCs w:val="24"/>
        </w:rPr>
        <w:lastRenderedPageBreak/>
        <w:t>elaboración </w:t>
      </w:r>
      <w:r w:rsidR="007159F7">
        <w:rPr>
          <w:rFonts w:ascii="Times New Roman" w:hAnsi="Times New Roman" w:cs="Times New Roman"/>
          <w:sz w:val="24"/>
          <w:szCs w:val="24"/>
        </w:rPr>
        <w:t>de aprendizajes significativos</w:t>
      </w:r>
      <w:r w:rsidR="00B17C80" w:rsidRPr="008169E4">
        <w:rPr>
          <w:rFonts w:ascii="Times New Roman" w:hAnsi="Times New Roman" w:cs="Times New Roman"/>
          <w:sz w:val="24"/>
          <w:szCs w:val="24"/>
        </w:rPr>
        <w:t> participa</w:t>
      </w:r>
      <w:r w:rsidR="003C0192" w:rsidRPr="008169E4">
        <w:rPr>
          <w:rFonts w:ascii="Times New Roman" w:hAnsi="Times New Roman" w:cs="Times New Roman"/>
          <w:sz w:val="24"/>
          <w:szCs w:val="24"/>
        </w:rPr>
        <w:t>n</w:t>
      </w:r>
      <w:r w:rsidR="00B17C80" w:rsidRPr="008169E4">
        <w:rPr>
          <w:rFonts w:ascii="Times New Roman" w:hAnsi="Times New Roman" w:cs="Times New Roman"/>
          <w:sz w:val="24"/>
          <w:szCs w:val="24"/>
        </w:rPr>
        <w:t>do</w:t>
      </w:r>
      <w:r w:rsidR="003C0192" w:rsidRPr="008169E4">
        <w:rPr>
          <w:rFonts w:ascii="Times New Roman" w:hAnsi="Times New Roman" w:cs="Times New Roman"/>
          <w:sz w:val="24"/>
          <w:szCs w:val="24"/>
        </w:rPr>
        <w:t xml:space="preserve"> de un intercambio cultural más allá de las barreras geográficas y culturales.</w:t>
      </w:r>
    </w:p>
    <w:p w:rsidR="00C7044D" w:rsidRPr="008169E4" w:rsidRDefault="00C7044D" w:rsidP="00C17960">
      <w:pPr>
        <w:spacing w:after="0" w:line="240" w:lineRule="auto"/>
        <w:jc w:val="both"/>
        <w:rPr>
          <w:rFonts w:ascii="Times New Roman" w:hAnsi="Times New Roman" w:cs="Times New Roman"/>
          <w:sz w:val="24"/>
          <w:szCs w:val="24"/>
        </w:rPr>
      </w:pPr>
    </w:p>
    <w:p w:rsidR="00C7044D" w:rsidRPr="008169E4" w:rsidRDefault="00C7044D" w:rsidP="00C17960">
      <w:pPr>
        <w:spacing w:after="0" w:line="240" w:lineRule="auto"/>
        <w:jc w:val="both"/>
        <w:rPr>
          <w:rFonts w:ascii="Times New Roman" w:hAnsi="Times New Roman" w:cs="Times New Roman"/>
          <w:b/>
          <w:sz w:val="24"/>
          <w:szCs w:val="24"/>
        </w:rPr>
      </w:pPr>
    </w:p>
    <w:p w:rsidR="00C7044D" w:rsidRPr="008169E4" w:rsidRDefault="00C7044D" w:rsidP="00C17960">
      <w:pPr>
        <w:spacing w:after="0" w:line="240" w:lineRule="auto"/>
        <w:jc w:val="both"/>
        <w:rPr>
          <w:rFonts w:ascii="Times New Roman" w:hAnsi="Times New Roman" w:cs="Times New Roman"/>
          <w:b/>
          <w:sz w:val="24"/>
          <w:szCs w:val="24"/>
        </w:rPr>
      </w:pPr>
    </w:p>
    <w:p w:rsidR="00C7044D" w:rsidRDefault="00C7044D" w:rsidP="00C17960">
      <w:pPr>
        <w:spacing w:after="0" w:line="240" w:lineRule="auto"/>
        <w:jc w:val="both"/>
        <w:rPr>
          <w:rFonts w:ascii="Times New Roman" w:hAnsi="Times New Roman" w:cs="Times New Roman"/>
          <w:b/>
          <w:sz w:val="24"/>
          <w:szCs w:val="24"/>
        </w:rPr>
      </w:pPr>
      <w:r w:rsidRPr="008169E4">
        <w:rPr>
          <w:rFonts w:ascii="Times New Roman" w:hAnsi="Times New Roman" w:cs="Times New Roman"/>
          <w:b/>
          <w:sz w:val="24"/>
          <w:szCs w:val="24"/>
        </w:rPr>
        <w:t>Bibliografía</w:t>
      </w:r>
    </w:p>
    <w:p w:rsidR="007E3066" w:rsidRPr="008169E4" w:rsidRDefault="007E3066" w:rsidP="00C17960">
      <w:pPr>
        <w:spacing w:after="0" w:line="240" w:lineRule="auto"/>
        <w:jc w:val="both"/>
        <w:rPr>
          <w:rFonts w:ascii="Times New Roman" w:hAnsi="Times New Roman" w:cs="Times New Roman"/>
          <w:b/>
          <w:sz w:val="24"/>
          <w:szCs w:val="24"/>
        </w:rPr>
      </w:pPr>
    </w:p>
    <w:p w:rsidR="009B2A1E" w:rsidRPr="008169E4" w:rsidRDefault="008E7CD2" w:rsidP="008E7CD2">
      <w:pPr>
        <w:spacing w:after="0" w:line="240" w:lineRule="auto"/>
        <w:ind w:left="709" w:hanging="709"/>
        <w:jc w:val="both"/>
        <w:rPr>
          <w:rFonts w:ascii="Times New Roman" w:hAnsi="Times New Roman" w:cs="Times New Roman"/>
          <w:sz w:val="24"/>
          <w:szCs w:val="24"/>
        </w:rPr>
      </w:pPr>
      <w:r w:rsidRPr="008169E4">
        <w:rPr>
          <w:rFonts w:ascii="Times New Roman" w:hAnsi="Times New Roman" w:cs="Times New Roman"/>
          <w:noProof/>
          <w:sz w:val="24"/>
          <w:szCs w:val="24"/>
        </w:rPr>
        <w:t xml:space="preserve">Álvarez, I., Ayuste, A., Bergoña, G., Guerra, V., y Romaña, T. (2005). Construir conocimien to con soporte tecno lógico para un aprendizaje colaborativo. </w:t>
      </w:r>
      <w:r w:rsidRPr="008169E4">
        <w:rPr>
          <w:rFonts w:ascii="Times New Roman" w:hAnsi="Times New Roman" w:cs="Times New Roman"/>
          <w:i/>
          <w:iCs/>
          <w:noProof/>
          <w:sz w:val="24"/>
          <w:szCs w:val="24"/>
        </w:rPr>
        <w:t>Revista Iberoamericana de Educación</w:t>
      </w:r>
      <w:r w:rsidRPr="008169E4">
        <w:rPr>
          <w:rFonts w:ascii="Times New Roman" w:hAnsi="Times New Roman" w:cs="Times New Roman"/>
          <w:noProof/>
          <w:sz w:val="24"/>
          <w:szCs w:val="24"/>
        </w:rPr>
        <w:t>.</w:t>
      </w:r>
    </w:p>
    <w:p w:rsidR="009B2A1E" w:rsidRPr="008169E4" w:rsidRDefault="009B2A1E" w:rsidP="00C17960">
      <w:pPr>
        <w:spacing w:after="0" w:line="240" w:lineRule="auto"/>
        <w:jc w:val="both"/>
        <w:rPr>
          <w:rFonts w:ascii="Times New Roman" w:hAnsi="Times New Roman" w:cs="Times New Roman"/>
          <w:sz w:val="24"/>
          <w:szCs w:val="24"/>
        </w:rPr>
      </w:pPr>
    </w:p>
    <w:p w:rsidR="008169E4" w:rsidRPr="008169E4" w:rsidRDefault="009B2A1E" w:rsidP="008169E4">
      <w:pPr>
        <w:spacing w:after="0" w:line="240" w:lineRule="auto"/>
        <w:ind w:left="709" w:hanging="709"/>
        <w:jc w:val="both"/>
        <w:rPr>
          <w:rFonts w:ascii="Times New Roman" w:hAnsi="Times New Roman" w:cs="Times New Roman"/>
          <w:noProof/>
          <w:sz w:val="24"/>
          <w:szCs w:val="24"/>
        </w:rPr>
      </w:pPr>
      <w:r w:rsidRPr="008169E4">
        <w:rPr>
          <w:rFonts w:ascii="Times New Roman" w:hAnsi="Times New Roman" w:cs="Times New Roman"/>
          <w:color w:val="222222"/>
          <w:sz w:val="24"/>
          <w:szCs w:val="24"/>
          <w:shd w:val="clear" w:color="auto" w:fill="FFFFFF"/>
        </w:rPr>
        <w:t xml:space="preserve">Brown, A., </w:t>
      </w:r>
      <w:proofErr w:type="spellStart"/>
      <w:r w:rsidRPr="008169E4">
        <w:rPr>
          <w:rFonts w:ascii="Times New Roman" w:hAnsi="Times New Roman" w:cs="Times New Roman"/>
          <w:color w:val="222222"/>
          <w:sz w:val="24"/>
          <w:szCs w:val="24"/>
          <w:shd w:val="clear" w:color="auto" w:fill="FFFFFF"/>
        </w:rPr>
        <w:t>Ash</w:t>
      </w:r>
      <w:proofErr w:type="spellEnd"/>
      <w:r w:rsidRPr="008169E4">
        <w:rPr>
          <w:rFonts w:ascii="Times New Roman" w:hAnsi="Times New Roman" w:cs="Times New Roman"/>
          <w:color w:val="222222"/>
          <w:sz w:val="24"/>
          <w:szCs w:val="24"/>
          <w:shd w:val="clear" w:color="auto" w:fill="FFFFFF"/>
        </w:rPr>
        <w:t xml:space="preserve">, D., Rutherford, M., </w:t>
      </w:r>
      <w:proofErr w:type="spellStart"/>
      <w:r w:rsidRPr="008169E4">
        <w:rPr>
          <w:rFonts w:ascii="Times New Roman" w:hAnsi="Times New Roman" w:cs="Times New Roman"/>
          <w:color w:val="222222"/>
          <w:sz w:val="24"/>
          <w:szCs w:val="24"/>
          <w:shd w:val="clear" w:color="auto" w:fill="FFFFFF"/>
        </w:rPr>
        <w:t>Nakagawa</w:t>
      </w:r>
      <w:proofErr w:type="spellEnd"/>
      <w:r w:rsidRPr="008169E4">
        <w:rPr>
          <w:rFonts w:ascii="Times New Roman" w:hAnsi="Times New Roman" w:cs="Times New Roman"/>
          <w:color w:val="222222"/>
          <w:sz w:val="24"/>
          <w:szCs w:val="24"/>
          <w:shd w:val="clear" w:color="auto" w:fill="FFFFFF"/>
        </w:rPr>
        <w:t xml:space="preserve">, K., Gordon, A., y </w:t>
      </w:r>
      <w:proofErr w:type="spellStart"/>
      <w:r w:rsidRPr="008169E4">
        <w:rPr>
          <w:rFonts w:ascii="Times New Roman" w:hAnsi="Times New Roman" w:cs="Times New Roman"/>
          <w:color w:val="222222"/>
          <w:sz w:val="24"/>
          <w:szCs w:val="24"/>
          <w:shd w:val="clear" w:color="auto" w:fill="FFFFFF"/>
        </w:rPr>
        <w:t>Campione</w:t>
      </w:r>
      <w:proofErr w:type="spellEnd"/>
      <w:r w:rsidRPr="008169E4">
        <w:rPr>
          <w:rFonts w:ascii="Times New Roman" w:hAnsi="Times New Roman" w:cs="Times New Roman"/>
          <w:color w:val="222222"/>
          <w:sz w:val="24"/>
          <w:szCs w:val="24"/>
          <w:shd w:val="clear" w:color="auto" w:fill="FFFFFF"/>
        </w:rPr>
        <w:t>, J. C. (2001). Conocimiento especializado distribuido en el aula.</w:t>
      </w:r>
      <w:r w:rsidRPr="008169E4">
        <w:rPr>
          <w:rStyle w:val="apple-converted-space"/>
          <w:rFonts w:ascii="Times New Roman" w:hAnsi="Times New Roman" w:cs="Times New Roman"/>
          <w:color w:val="222222"/>
          <w:sz w:val="24"/>
          <w:szCs w:val="24"/>
          <w:shd w:val="clear" w:color="auto" w:fill="FFFFFF"/>
        </w:rPr>
        <w:t> </w:t>
      </w:r>
      <w:proofErr w:type="spellStart"/>
      <w:r w:rsidRPr="008169E4">
        <w:rPr>
          <w:rFonts w:ascii="Times New Roman" w:hAnsi="Times New Roman" w:cs="Times New Roman"/>
          <w:i/>
          <w:iCs/>
          <w:color w:val="222222"/>
          <w:sz w:val="24"/>
          <w:szCs w:val="24"/>
          <w:shd w:val="clear" w:color="auto" w:fill="FFFFFF"/>
        </w:rPr>
        <w:t>Salomon</w:t>
      </w:r>
      <w:proofErr w:type="spellEnd"/>
      <w:r w:rsidRPr="008169E4">
        <w:rPr>
          <w:rFonts w:ascii="Times New Roman" w:hAnsi="Times New Roman" w:cs="Times New Roman"/>
          <w:i/>
          <w:iCs/>
          <w:color w:val="222222"/>
          <w:sz w:val="24"/>
          <w:szCs w:val="24"/>
          <w:shd w:val="clear" w:color="auto" w:fill="FFFFFF"/>
        </w:rPr>
        <w:t>, G</w:t>
      </w:r>
      <w:proofErr w:type="gramStart"/>
      <w:r w:rsidRPr="008169E4">
        <w:rPr>
          <w:rFonts w:ascii="Times New Roman" w:hAnsi="Times New Roman" w:cs="Times New Roman"/>
          <w:i/>
          <w:iCs/>
          <w:color w:val="222222"/>
          <w:sz w:val="24"/>
          <w:szCs w:val="24"/>
          <w:shd w:val="clear" w:color="auto" w:fill="FFFFFF"/>
        </w:rPr>
        <w:t>.(</w:t>
      </w:r>
      <w:proofErr w:type="spellStart"/>
      <w:proofErr w:type="gramEnd"/>
      <w:r w:rsidRPr="008169E4">
        <w:rPr>
          <w:rFonts w:ascii="Times New Roman" w:hAnsi="Times New Roman" w:cs="Times New Roman"/>
          <w:i/>
          <w:iCs/>
          <w:color w:val="222222"/>
          <w:sz w:val="24"/>
          <w:szCs w:val="24"/>
          <w:shd w:val="clear" w:color="auto" w:fill="FFFFFF"/>
        </w:rPr>
        <w:t>comp</w:t>
      </w:r>
      <w:proofErr w:type="spellEnd"/>
      <w:r w:rsidRPr="008169E4">
        <w:rPr>
          <w:rFonts w:ascii="Times New Roman" w:hAnsi="Times New Roman" w:cs="Times New Roman"/>
          <w:i/>
          <w:iCs/>
          <w:color w:val="222222"/>
          <w:sz w:val="24"/>
          <w:szCs w:val="24"/>
          <w:shd w:val="clear" w:color="auto" w:fill="FFFFFF"/>
        </w:rPr>
        <w:t xml:space="preserve">) Cogniciones distribuidas. Bs. As.: </w:t>
      </w:r>
      <w:proofErr w:type="spellStart"/>
      <w:r w:rsidRPr="008169E4">
        <w:rPr>
          <w:rFonts w:ascii="Times New Roman" w:hAnsi="Times New Roman" w:cs="Times New Roman"/>
          <w:i/>
          <w:iCs/>
          <w:color w:val="222222"/>
          <w:sz w:val="24"/>
          <w:szCs w:val="24"/>
          <w:shd w:val="clear" w:color="auto" w:fill="FFFFFF"/>
        </w:rPr>
        <w:t>Amorrortu</w:t>
      </w:r>
      <w:proofErr w:type="spellEnd"/>
      <w:r w:rsidRPr="008169E4">
        <w:rPr>
          <w:rFonts w:ascii="Times New Roman" w:hAnsi="Times New Roman" w:cs="Times New Roman"/>
          <w:i/>
          <w:iCs/>
          <w:color w:val="222222"/>
          <w:sz w:val="24"/>
          <w:szCs w:val="24"/>
          <w:shd w:val="clear" w:color="auto" w:fill="FFFFFF"/>
        </w:rPr>
        <w:t>.</w:t>
      </w:r>
      <w:r w:rsidR="008169E4" w:rsidRPr="008169E4">
        <w:rPr>
          <w:rFonts w:ascii="Times New Roman" w:hAnsi="Times New Roman" w:cs="Times New Roman"/>
          <w:b/>
          <w:sz w:val="24"/>
          <w:szCs w:val="24"/>
        </w:rPr>
        <w:fldChar w:fldCharType="begin" w:fldLock="1"/>
      </w:r>
      <w:r w:rsidR="008169E4" w:rsidRPr="008169E4">
        <w:rPr>
          <w:rFonts w:ascii="Times New Roman" w:hAnsi="Times New Roman" w:cs="Times New Roman"/>
          <w:b/>
          <w:sz w:val="24"/>
          <w:szCs w:val="24"/>
        </w:rPr>
        <w:instrText xml:space="preserve">ADDIN Mendeley Bibliography CSL_BIBLIOGRAPHY </w:instrText>
      </w:r>
      <w:r w:rsidR="008169E4" w:rsidRPr="008169E4">
        <w:rPr>
          <w:rFonts w:ascii="Times New Roman" w:hAnsi="Times New Roman" w:cs="Times New Roman"/>
          <w:b/>
          <w:sz w:val="24"/>
          <w:szCs w:val="24"/>
        </w:rPr>
        <w:fldChar w:fldCharType="separate"/>
      </w:r>
    </w:p>
    <w:p w:rsidR="008169E4" w:rsidRPr="008169E4" w:rsidRDefault="008169E4" w:rsidP="008169E4">
      <w:pPr>
        <w:pStyle w:val="NormalWeb"/>
        <w:ind w:left="480" w:hanging="480"/>
        <w:rPr>
          <w:b/>
        </w:rPr>
      </w:pPr>
      <w:r w:rsidRPr="008169E4">
        <w:rPr>
          <w:noProof/>
        </w:rPr>
        <w:t xml:space="preserve">Bosco, A. (2007). Profesores y estudiantes haciéndose competentes con las TIC: una visión global. En Caballero, A y Levis. D. (2007). </w:t>
      </w:r>
      <w:r w:rsidRPr="008169E4">
        <w:rPr>
          <w:i/>
          <w:iCs/>
          <w:noProof/>
        </w:rPr>
        <w:t>Medios informáticos en la educación a principios del siglo XXI</w:t>
      </w:r>
      <w:r w:rsidRPr="008169E4">
        <w:rPr>
          <w:noProof/>
        </w:rPr>
        <w:t>. Prometeo Libros. Argentina.</w:t>
      </w:r>
      <w:r w:rsidRPr="008169E4">
        <w:rPr>
          <w:b/>
        </w:rPr>
        <w:fldChar w:fldCharType="end"/>
      </w:r>
    </w:p>
    <w:p w:rsidR="00781C94" w:rsidRPr="008169E4" w:rsidRDefault="00781C94" w:rsidP="00781C94">
      <w:pPr>
        <w:spacing w:after="0"/>
        <w:ind w:left="709" w:hanging="709"/>
        <w:rPr>
          <w:rFonts w:ascii="Times New Roman" w:eastAsia="Times New Roman" w:hAnsi="Times New Roman" w:cs="Times New Roman"/>
          <w:i/>
          <w:sz w:val="24"/>
          <w:szCs w:val="24"/>
          <w:lang w:eastAsia="es-ES"/>
        </w:rPr>
      </w:pPr>
      <w:r w:rsidRPr="008169E4">
        <w:rPr>
          <w:rFonts w:ascii="Times New Roman" w:eastAsia="Times New Roman" w:hAnsi="Times New Roman" w:cs="Times New Roman"/>
          <w:sz w:val="24"/>
          <w:szCs w:val="24"/>
          <w:lang w:eastAsia="es-ES"/>
        </w:rPr>
        <w:t>Freire, P. (1986).</w:t>
      </w:r>
      <w:r w:rsidRPr="008169E4">
        <w:rPr>
          <w:rFonts w:ascii="Times New Roman" w:eastAsia="Times New Roman" w:hAnsi="Times New Roman" w:cs="Times New Roman"/>
          <w:i/>
          <w:sz w:val="24"/>
          <w:szCs w:val="24"/>
          <w:lang w:eastAsia="es-ES"/>
        </w:rPr>
        <w:t xml:space="preserve"> </w:t>
      </w:r>
      <w:r w:rsidRPr="008169E4">
        <w:rPr>
          <w:rFonts w:ascii="Times New Roman" w:eastAsia="Times New Roman" w:hAnsi="Times New Roman" w:cs="Times New Roman"/>
          <w:sz w:val="24"/>
          <w:szCs w:val="24"/>
          <w:lang w:eastAsia="es-ES"/>
        </w:rPr>
        <w:t>Hacia una pedagogía de la pregunta.</w:t>
      </w:r>
      <w:r w:rsidRPr="008169E4">
        <w:rPr>
          <w:rFonts w:ascii="Times New Roman" w:eastAsia="Times New Roman" w:hAnsi="Times New Roman" w:cs="Times New Roman"/>
          <w:i/>
          <w:sz w:val="24"/>
          <w:szCs w:val="24"/>
          <w:lang w:eastAsia="es-ES"/>
        </w:rPr>
        <w:t xml:space="preserve"> </w:t>
      </w:r>
      <w:r w:rsidRPr="008169E4">
        <w:rPr>
          <w:rFonts w:ascii="Times New Roman" w:eastAsia="Times New Roman" w:hAnsi="Times New Roman" w:cs="Times New Roman"/>
          <w:i/>
          <w:iCs/>
          <w:sz w:val="24"/>
          <w:szCs w:val="24"/>
          <w:lang w:eastAsia="es-ES"/>
        </w:rPr>
        <w:t xml:space="preserve">Conversaciones con Antonio </w:t>
      </w:r>
      <w:proofErr w:type="spellStart"/>
      <w:r w:rsidRPr="008169E4">
        <w:rPr>
          <w:rFonts w:ascii="Times New Roman" w:eastAsia="Times New Roman" w:hAnsi="Times New Roman" w:cs="Times New Roman"/>
          <w:i/>
          <w:iCs/>
          <w:sz w:val="24"/>
          <w:szCs w:val="24"/>
          <w:lang w:eastAsia="es-ES"/>
        </w:rPr>
        <w:t>Faundez</w:t>
      </w:r>
      <w:proofErr w:type="spellEnd"/>
      <w:r w:rsidRPr="008169E4">
        <w:rPr>
          <w:rFonts w:ascii="Times New Roman" w:eastAsia="Times New Roman" w:hAnsi="Times New Roman" w:cs="Times New Roman"/>
          <w:i/>
          <w:iCs/>
          <w:sz w:val="24"/>
          <w:szCs w:val="24"/>
          <w:lang w:eastAsia="es-ES"/>
        </w:rPr>
        <w:t>. Buenos Aires: Ediciones La Aurora</w:t>
      </w:r>
      <w:r w:rsidRPr="008169E4">
        <w:rPr>
          <w:rFonts w:ascii="Times New Roman" w:eastAsia="Times New Roman" w:hAnsi="Times New Roman" w:cs="Times New Roman"/>
          <w:i/>
          <w:sz w:val="24"/>
          <w:szCs w:val="24"/>
          <w:lang w:eastAsia="es-ES"/>
        </w:rPr>
        <w:t>.</w:t>
      </w:r>
    </w:p>
    <w:p w:rsidR="008E7CD2" w:rsidRPr="008169E4" w:rsidRDefault="008E7CD2" w:rsidP="008E7CD2">
      <w:pPr>
        <w:pStyle w:val="NormalWeb"/>
        <w:ind w:left="480" w:hanging="480"/>
        <w:rPr>
          <w:noProof/>
        </w:rPr>
      </w:pPr>
      <w:r w:rsidRPr="008169E4">
        <w:rPr>
          <w:noProof/>
        </w:rPr>
        <w:t xml:space="preserve">Garcia, A. y Pinilla, J. (2007). </w:t>
      </w:r>
      <w:r w:rsidRPr="008169E4">
        <w:rPr>
          <w:i/>
          <w:iCs/>
          <w:noProof/>
        </w:rPr>
        <w:t>Cuadernos de Currículo Colegios Públicos de excelencia para Bogotá Orientaciones curriculares para el campo de la ciencia y la tecnología.</w:t>
      </w:r>
      <w:r w:rsidRPr="008169E4">
        <w:rPr>
          <w:noProof/>
        </w:rPr>
        <w:t xml:space="preserve"> (pp. 1–108).</w:t>
      </w:r>
    </w:p>
    <w:p w:rsidR="00781C94" w:rsidRPr="008169E4" w:rsidRDefault="00781C94" w:rsidP="00C17960">
      <w:pPr>
        <w:spacing w:after="0" w:line="240" w:lineRule="auto"/>
        <w:jc w:val="both"/>
        <w:rPr>
          <w:rFonts w:ascii="Times New Roman" w:hAnsi="Times New Roman" w:cs="Times New Roman"/>
          <w:sz w:val="24"/>
          <w:szCs w:val="24"/>
        </w:rPr>
      </w:pPr>
      <w:proofErr w:type="spellStart"/>
      <w:r w:rsidRPr="008169E4">
        <w:rPr>
          <w:rFonts w:ascii="Times New Roman" w:hAnsi="Times New Roman" w:cs="Times New Roman"/>
          <w:sz w:val="24"/>
          <w:szCs w:val="24"/>
        </w:rPr>
        <w:t>Illich</w:t>
      </w:r>
      <w:proofErr w:type="spellEnd"/>
      <w:r w:rsidRPr="008169E4">
        <w:rPr>
          <w:rFonts w:ascii="Times New Roman" w:hAnsi="Times New Roman" w:cs="Times New Roman"/>
          <w:sz w:val="24"/>
          <w:szCs w:val="24"/>
        </w:rPr>
        <w:t>, I. (1975). </w:t>
      </w:r>
      <w:r w:rsidRPr="008169E4">
        <w:rPr>
          <w:rFonts w:ascii="Times New Roman" w:hAnsi="Times New Roman" w:cs="Times New Roman"/>
          <w:i/>
          <w:iCs/>
          <w:sz w:val="24"/>
          <w:szCs w:val="24"/>
        </w:rPr>
        <w:t>La sociedad desescolarizada</w:t>
      </w:r>
      <w:r w:rsidRPr="008169E4">
        <w:rPr>
          <w:rFonts w:ascii="Times New Roman" w:hAnsi="Times New Roman" w:cs="Times New Roman"/>
          <w:sz w:val="24"/>
          <w:szCs w:val="24"/>
        </w:rPr>
        <w:t> (Vol. 100). Barral Editores.</w:t>
      </w:r>
    </w:p>
    <w:p w:rsidR="008169E4" w:rsidRPr="008169E4" w:rsidRDefault="008169E4" w:rsidP="00C17960">
      <w:pPr>
        <w:spacing w:after="0" w:line="240" w:lineRule="auto"/>
        <w:jc w:val="both"/>
        <w:rPr>
          <w:rFonts w:ascii="Times New Roman" w:hAnsi="Times New Roman" w:cs="Times New Roman"/>
          <w:sz w:val="24"/>
          <w:szCs w:val="24"/>
        </w:rPr>
      </w:pPr>
    </w:p>
    <w:p w:rsidR="008169E4" w:rsidRPr="008169E4" w:rsidRDefault="008169E4" w:rsidP="008169E4">
      <w:pPr>
        <w:pStyle w:val="NormalWeb"/>
        <w:ind w:left="480" w:hanging="480"/>
      </w:pPr>
      <w:r w:rsidRPr="008169E4">
        <w:t xml:space="preserve">Moreno, I. (2000). Sociedad y educación digital-paracual.com. En </w:t>
      </w:r>
      <w:r w:rsidRPr="008169E4">
        <w:rPr>
          <w:i/>
        </w:rPr>
        <w:t>revista interuniversitaria de tecnología educativa.</w:t>
      </w:r>
      <w:r w:rsidRPr="008169E4">
        <w:t xml:space="preserve"> Nº 0, (pp. 75-91).</w:t>
      </w:r>
    </w:p>
    <w:p w:rsidR="008169E4" w:rsidRPr="008169E4" w:rsidRDefault="008169E4" w:rsidP="008169E4">
      <w:pPr>
        <w:pStyle w:val="NormalWeb"/>
        <w:ind w:left="709" w:hanging="709"/>
        <w:rPr>
          <w:iCs/>
        </w:rPr>
      </w:pPr>
      <w:r w:rsidRPr="008169E4">
        <w:rPr>
          <w:bCs/>
        </w:rPr>
        <w:t xml:space="preserve">Pintó, R., Sáez, M. y Tortosa, M. (2008). Las tecnologías de la información y comunicación. En </w:t>
      </w:r>
      <w:r w:rsidRPr="008169E4">
        <w:t xml:space="preserve">Merino, C, Gómez, A. y </w:t>
      </w:r>
      <w:proofErr w:type="spellStart"/>
      <w:r w:rsidRPr="008169E4">
        <w:t>Adúriz</w:t>
      </w:r>
      <w:proofErr w:type="spellEnd"/>
      <w:r w:rsidRPr="008169E4">
        <w:t xml:space="preserve">-Bravo, A. (2008). </w:t>
      </w:r>
      <w:r w:rsidRPr="008169E4">
        <w:rPr>
          <w:i/>
          <w:iCs/>
        </w:rPr>
        <w:t xml:space="preserve">Áreas y Estrategias de Investigación en la Didáctica de las Ciencias Experimentales. </w:t>
      </w:r>
      <w:r w:rsidRPr="008169E4">
        <w:rPr>
          <w:iCs/>
        </w:rPr>
        <w:t>Formación en Investigación para Profesores. Barcelona. España. (</w:t>
      </w:r>
      <w:proofErr w:type="spellStart"/>
      <w:proofErr w:type="gramStart"/>
      <w:r w:rsidRPr="008169E4">
        <w:rPr>
          <w:iCs/>
        </w:rPr>
        <w:t>pp</w:t>
      </w:r>
      <w:proofErr w:type="spellEnd"/>
      <w:proofErr w:type="gramEnd"/>
      <w:r w:rsidRPr="008169E4">
        <w:rPr>
          <w:iCs/>
        </w:rPr>
        <w:t xml:space="preserve"> 83-111).</w:t>
      </w:r>
    </w:p>
    <w:p w:rsidR="00781C94" w:rsidRPr="008169E4" w:rsidRDefault="00781C94" w:rsidP="00781C94">
      <w:pPr>
        <w:ind w:left="709" w:hanging="709"/>
        <w:jc w:val="both"/>
        <w:rPr>
          <w:rFonts w:ascii="Times New Roman" w:hAnsi="Times New Roman" w:cs="Times New Roman"/>
          <w:sz w:val="24"/>
          <w:szCs w:val="24"/>
        </w:rPr>
      </w:pPr>
      <w:r w:rsidRPr="008169E4">
        <w:rPr>
          <w:rFonts w:ascii="Times New Roman" w:hAnsi="Times New Roman" w:cs="Times New Roman"/>
          <w:sz w:val="24"/>
          <w:szCs w:val="24"/>
        </w:rPr>
        <w:t xml:space="preserve">Sánchez, J. (2009). </w:t>
      </w:r>
      <w:r w:rsidRPr="008169E4">
        <w:rPr>
          <w:rFonts w:ascii="Times New Roman" w:hAnsi="Times New Roman" w:cs="Times New Roman"/>
          <w:i/>
          <w:sz w:val="24"/>
          <w:szCs w:val="24"/>
        </w:rPr>
        <w:t xml:space="preserve">Condiciones para el desarrollo de comunidades de construcción de conocimiento con el soporte </w:t>
      </w:r>
      <w:proofErr w:type="spellStart"/>
      <w:r w:rsidRPr="008169E4">
        <w:rPr>
          <w:rFonts w:ascii="Times New Roman" w:hAnsi="Times New Roman" w:cs="Times New Roman"/>
          <w:i/>
          <w:sz w:val="24"/>
          <w:szCs w:val="24"/>
        </w:rPr>
        <w:t>Knowledge</w:t>
      </w:r>
      <w:proofErr w:type="spellEnd"/>
      <w:r w:rsidRPr="008169E4">
        <w:rPr>
          <w:rFonts w:ascii="Times New Roman" w:hAnsi="Times New Roman" w:cs="Times New Roman"/>
          <w:i/>
          <w:sz w:val="24"/>
          <w:szCs w:val="24"/>
        </w:rPr>
        <w:t xml:space="preserve"> Fórum en entornos de educación superior. </w:t>
      </w:r>
      <w:r w:rsidRPr="008169E4">
        <w:rPr>
          <w:rFonts w:ascii="Times New Roman" w:hAnsi="Times New Roman" w:cs="Times New Roman"/>
          <w:sz w:val="24"/>
          <w:szCs w:val="24"/>
        </w:rPr>
        <w:t>Tesis doctoral no publicada, Universidad de Barcelona, Barcelona, España.</w:t>
      </w:r>
    </w:p>
    <w:p w:rsidR="002F6D7C" w:rsidRPr="008169E4" w:rsidRDefault="002F6D7C" w:rsidP="002F6D7C">
      <w:pPr>
        <w:pStyle w:val="NormalWeb"/>
        <w:ind w:left="709" w:hanging="709"/>
      </w:pPr>
      <w:r w:rsidRPr="008169E4">
        <w:rPr>
          <w:bCs/>
        </w:rPr>
        <w:t xml:space="preserve">Sánchez, J. H. (2002). Integración curricular de las </w:t>
      </w:r>
      <w:proofErr w:type="spellStart"/>
      <w:r w:rsidRPr="008169E4">
        <w:rPr>
          <w:bCs/>
        </w:rPr>
        <w:t>TICs</w:t>
      </w:r>
      <w:proofErr w:type="spellEnd"/>
      <w:r w:rsidRPr="008169E4">
        <w:rPr>
          <w:bCs/>
        </w:rPr>
        <w:t xml:space="preserve">: conceptos e ideas. In </w:t>
      </w:r>
      <w:r w:rsidRPr="008169E4">
        <w:rPr>
          <w:bCs/>
          <w:i/>
          <w:iCs/>
        </w:rPr>
        <w:t>Actas VI Congreso Iberoamericano de Informática Educativa, RIBIE</w:t>
      </w:r>
      <w:r w:rsidRPr="008169E4">
        <w:rPr>
          <w:bCs/>
        </w:rPr>
        <w:t xml:space="preserve"> (pp. 20-22).</w:t>
      </w:r>
    </w:p>
    <w:sectPr w:rsidR="002F6D7C" w:rsidRPr="008169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C500D"/>
    <w:multiLevelType w:val="hybridMultilevel"/>
    <w:tmpl w:val="39FE3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DA"/>
    <w:rsid w:val="00086B55"/>
    <w:rsid w:val="000A7020"/>
    <w:rsid w:val="000B4710"/>
    <w:rsid w:val="00185AE3"/>
    <w:rsid w:val="00270109"/>
    <w:rsid w:val="00277703"/>
    <w:rsid w:val="00281245"/>
    <w:rsid w:val="002D62A0"/>
    <w:rsid w:val="002F6D7C"/>
    <w:rsid w:val="00305B76"/>
    <w:rsid w:val="00382057"/>
    <w:rsid w:val="00392F46"/>
    <w:rsid w:val="003C0192"/>
    <w:rsid w:val="0043586C"/>
    <w:rsid w:val="004E24E9"/>
    <w:rsid w:val="005412DF"/>
    <w:rsid w:val="006E7AE8"/>
    <w:rsid w:val="006F6851"/>
    <w:rsid w:val="007159F7"/>
    <w:rsid w:val="00753E34"/>
    <w:rsid w:val="00762AF6"/>
    <w:rsid w:val="00781C94"/>
    <w:rsid w:val="007E3066"/>
    <w:rsid w:val="00807267"/>
    <w:rsid w:val="008169E4"/>
    <w:rsid w:val="00872849"/>
    <w:rsid w:val="0087311A"/>
    <w:rsid w:val="00893EDA"/>
    <w:rsid w:val="008D3B9D"/>
    <w:rsid w:val="008E61DA"/>
    <w:rsid w:val="008E7CD2"/>
    <w:rsid w:val="00995713"/>
    <w:rsid w:val="009B2A1E"/>
    <w:rsid w:val="00A74245"/>
    <w:rsid w:val="00A851D3"/>
    <w:rsid w:val="00A86EAD"/>
    <w:rsid w:val="00B17C80"/>
    <w:rsid w:val="00BD5689"/>
    <w:rsid w:val="00C17960"/>
    <w:rsid w:val="00C7044D"/>
    <w:rsid w:val="00D65842"/>
    <w:rsid w:val="00DC0CD4"/>
    <w:rsid w:val="00DF3FB1"/>
    <w:rsid w:val="00E329DC"/>
    <w:rsid w:val="00E51954"/>
    <w:rsid w:val="00EE16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05C0B-9AC7-4F8B-9A31-E0A48522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E3"/>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A1E"/>
  </w:style>
  <w:style w:type="paragraph" w:styleId="Prrafodelista">
    <w:name w:val="List Paragraph"/>
    <w:basedOn w:val="Normal"/>
    <w:uiPriority w:val="34"/>
    <w:qFormat/>
    <w:rsid w:val="006F6851"/>
    <w:pPr>
      <w:ind w:left="720"/>
      <w:contextualSpacing/>
    </w:pPr>
    <w:rPr>
      <w:rFonts w:eastAsiaTheme="minorEastAsia"/>
      <w:lang w:val="es-CO" w:eastAsia="es-CO"/>
    </w:rPr>
  </w:style>
  <w:style w:type="character" w:styleId="Hipervnculo">
    <w:name w:val="Hyperlink"/>
    <w:basedOn w:val="Fuentedeprrafopredeter"/>
    <w:uiPriority w:val="99"/>
    <w:unhideWhenUsed/>
    <w:rsid w:val="002D62A0"/>
    <w:rPr>
      <w:color w:val="0000FF"/>
      <w:u w:val="single"/>
    </w:rPr>
  </w:style>
  <w:style w:type="paragraph" w:styleId="NormalWeb">
    <w:name w:val="Normal (Web)"/>
    <w:basedOn w:val="Normal"/>
    <w:uiPriority w:val="99"/>
    <w:unhideWhenUsed/>
    <w:rsid w:val="002F6D7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2485</Words>
  <Characters>13670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dc:creator>
  <cp:keywords/>
  <dc:description/>
  <cp:lastModifiedBy>Estudiante</cp:lastModifiedBy>
  <cp:revision>2</cp:revision>
  <dcterms:created xsi:type="dcterms:W3CDTF">2013-12-03T02:29:00Z</dcterms:created>
  <dcterms:modified xsi:type="dcterms:W3CDTF">2013-12-03T02:29:00Z</dcterms:modified>
</cp:coreProperties>
</file>